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9F" w:rsidRPr="004F0BDE" w:rsidRDefault="005E4651">
      <w:r w:rsidRPr="004F0BDE">
        <w:rPr>
          <w:noProof/>
          <w:lang w:bidi="ar-SA"/>
        </w:rPr>
        <mc:AlternateContent>
          <mc:Choice Requires="wpg">
            <w:drawing>
              <wp:anchor distT="0" distB="0" distL="114300" distR="114300" simplePos="0" relativeHeight="251658240" behindDoc="1" locked="0" layoutInCell="1" allowOverlap="1" wp14:anchorId="3FDA2B6E" wp14:editId="2FC0E25E">
                <wp:simplePos x="0" y="0"/>
                <wp:positionH relativeFrom="page">
                  <wp:posOffset>638175</wp:posOffset>
                </wp:positionH>
                <wp:positionV relativeFrom="page">
                  <wp:posOffset>556260</wp:posOffset>
                </wp:positionV>
                <wp:extent cx="9520555" cy="62268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0555" cy="6226810"/>
                          <a:chOff x="1005" y="876"/>
                          <a:chExt cx="14993" cy="9806"/>
                        </a:xfrm>
                      </wpg:grpSpPr>
                      <wps:wsp>
                        <wps:cNvPr id="2" name="Line 7"/>
                        <wps:cNvCnPr>
                          <a:cxnSpLocks noChangeShapeType="1"/>
                        </wps:cNvCnPr>
                        <wps:spPr bwMode="auto">
                          <a:xfrm>
                            <a:off x="1015" y="881"/>
                            <a:ext cx="14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020" y="5053"/>
                            <a:ext cx="14973" cy="561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010" y="876"/>
                            <a:ext cx="0" cy="9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015" y="10676"/>
                            <a:ext cx="14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5993" y="876"/>
                            <a:ext cx="0" cy="9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B4F64C3" id="Group 2" o:spid="_x0000_s1026" style="position:absolute;margin-left:50.25pt;margin-top:43.8pt;width:749.65pt;height:490.3pt;z-index:-251658240;mso-position-horizontal-relative:page;mso-position-vertical-relative:page" coordorigin="1005,876" coordsize="14993,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">
                <v:line id="Line 7" o:spid="_x0000_s1027" style="position:absolute;visibility:visible;mso-wrap-style:square" from="1015,881" to="1598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rect id="Rectangle 6" o:spid="_x0000_s1028" style="position:absolute;left:1020;top:5053;width:14973;height:5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" fillcolor="#f0f0f0" stroked="f"/>
                <v:line id="Line 5" o:spid="_x0000_s1029" style="position:absolute;visibility:visible;mso-wrap-style:square" from="1010,876" to="1010,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30" style="position:absolute;visibility:visible;mso-wrap-style:square" from="1015,10676" to="15988,1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1" style="position:absolute;visibility:visible;mso-wrap-style:square" from="15993,876" to="15993,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mc:Fallback>
        </mc:AlternateContent>
      </w:r>
    </w:p>
    <w:p w:rsidR="00AF1E9F" w:rsidRPr="004F0BDE" w:rsidRDefault="00AF1E9F"/>
    <w:p w:rsidR="00AF1E9F" w:rsidRPr="004F0BDE" w:rsidRDefault="00AF1E9F"/>
    <w:p w:rsidR="00AF1E9F" w:rsidRPr="004F0BDE" w:rsidRDefault="00AF1E9F">
      <w:pPr>
        <w:spacing w:before="6"/>
      </w:pPr>
    </w:p>
    <w:p w:rsidR="00AF1E9F" w:rsidRPr="004F0BDE" w:rsidRDefault="005E4651">
      <w:pPr>
        <w:spacing w:before="84"/>
        <w:ind w:left="709" w:right="812"/>
        <w:jc w:val="center"/>
        <w:rPr>
          <w:b/>
          <w:sz w:val="48"/>
          <w:szCs w:val="48"/>
        </w:rPr>
      </w:pPr>
      <w:r w:rsidRPr="004F0BDE">
        <w:rPr>
          <w:b/>
          <w:sz w:val="48"/>
          <w:szCs w:val="48"/>
        </w:rPr>
        <w:t>T.C.</w:t>
      </w:r>
    </w:p>
    <w:p w:rsidR="00AF1E9F" w:rsidRPr="004F0BDE" w:rsidRDefault="00180230">
      <w:pPr>
        <w:spacing w:before="158"/>
        <w:ind w:left="709" w:right="812"/>
        <w:jc w:val="center"/>
        <w:rPr>
          <w:b/>
          <w:sz w:val="48"/>
          <w:szCs w:val="48"/>
        </w:rPr>
      </w:pPr>
      <w:r w:rsidRPr="004F0BDE">
        <w:rPr>
          <w:b/>
          <w:sz w:val="48"/>
          <w:szCs w:val="48"/>
        </w:rPr>
        <w:t>ŞEHİTKÂMİL</w:t>
      </w:r>
      <w:r w:rsidR="00E82EEC" w:rsidRPr="004F0BDE">
        <w:rPr>
          <w:b/>
          <w:sz w:val="48"/>
          <w:szCs w:val="48"/>
        </w:rPr>
        <w:t xml:space="preserve"> </w:t>
      </w:r>
      <w:r w:rsidR="005E4651" w:rsidRPr="004F0BDE">
        <w:rPr>
          <w:b/>
          <w:sz w:val="48"/>
          <w:szCs w:val="48"/>
        </w:rPr>
        <w:t>KAYMAKAMLIĞI</w:t>
      </w:r>
    </w:p>
    <w:p w:rsidR="00AF1E9F" w:rsidRPr="004F0BDE" w:rsidRDefault="002146A5">
      <w:pPr>
        <w:spacing w:before="158"/>
        <w:ind w:left="709" w:right="812"/>
        <w:jc w:val="center"/>
        <w:rPr>
          <w:b/>
          <w:sz w:val="48"/>
          <w:szCs w:val="48"/>
        </w:rPr>
      </w:pPr>
      <w:r w:rsidRPr="004F0BDE">
        <w:rPr>
          <w:b/>
          <w:sz w:val="48"/>
          <w:szCs w:val="48"/>
        </w:rPr>
        <w:t>MEHMET EMİN ZEKİYE ÜSTÜNEL ORTAOKULU</w:t>
      </w:r>
      <w:r w:rsidR="005E4651" w:rsidRPr="004F0BDE">
        <w:rPr>
          <w:b/>
          <w:sz w:val="48"/>
          <w:szCs w:val="48"/>
        </w:rPr>
        <w:t xml:space="preserve"> MÜDÜRLÜĞÜ</w:t>
      </w:r>
    </w:p>
    <w:p w:rsidR="00AF1E9F" w:rsidRPr="004F0BDE" w:rsidRDefault="00AF1E9F">
      <w:pPr>
        <w:rPr>
          <w:b/>
          <w:sz w:val="48"/>
          <w:szCs w:val="48"/>
        </w:rPr>
      </w:pPr>
    </w:p>
    <w:p w:rsidR="00AF1E9F" w:rsidRPr="004F0BDE" w:rsidRDefault="00AF1E9F">
      <w:pPr>
        <w:rPr>
          <w:b/>
          <w:sz w:val="48"/>
          <w:szCs w:val="48"/>
        </w:rPr>
      </w:pPr>
    </w:p>
    <w:p w:rsidR="00AF1E9F" w:rsidRPr="004F0BDE" w:rsidRDefault="00AF1E9F">
      <w:pPr>
        <w:rPr>
          <w:b/>
          <w:sz w:val="48"/>
          <w:szCs w:val="48"/>
        </w:rPr>
      </w:pPr>
    </w:p>
    <w:p w:rsidR="00AF1E9F" w:rsidRPr="004F0BDE" w:rsidRDefault="00AF1E9F">
      <w:pPr>
        <w:rPr>
          <w:b/>
          <w:sz w:val="48"/>
          <w:szCs w:val="48"/>
        </w:rPr>
      </w:pPr>
    </w:p>
    <w:p w:rsidR="00AF1E9F" w:rsidRPr="004F0BDE" w:rsidRDefault="005E4651">
      <w:pPr>
        <w:spacing w:before="375"/>
        <w:ind w:left="709" w:right="174"/>
        <w:jc w:val="center"/>
        <w:rPr>
          <w:b/>
          <w:color w:val="FF0000"/>
          <w:sz w:val="48"/>
          <w:szCs w:val="48"/>
        </w:rPr>
      </w:pPr>
      <w:r w:rsidRPr="004F0BDE">
        <w:rPr>
          <w:b/>
          <w:color w:val="FF0000"/>
          <w:sz w:val="48"/>
          <w:szCs w:val="48"/>
        </w:rPr>
        <w:t>GAZİŞEHİR</w:t>
      </w:r>
    </w:p>
    <w:p w:rsidR="00AF1E9F" w:rsidRPr="004F0BDE" w:rsidRDefault="005E4651">
      <w:pPr>
        <w:spacing w:before="235" w:line="326" w:lineRule="auto"/>
        <w:ind w:left="1347" w:right="812"/>
        <w:jc w:val="center"/>
        <w:rPr>
          <w:b/>
          <w:color w:val="FF0000"/>
          <w:sz w:val="48"/>
          <w:szCs w:val="48"/>
        </w:rPr>
      </w:pPr>
      <w:r w:rsidRPr="004F0BDE">
        <w:rPr>
          <w:b/>
          <w:color w:val="FF0000"/>
          <w:sz w:val="48"/>
          <w:szCs w:val="48"/>
        </w:rPr>
        <w:t>EĞİTİMDE NİTELİĞİ ARTTIRMA PROJESİ (GENAP) OKUL EYLEM PLANI</w:t>
      </w:r>
    </w:p>
    <w:p w:rsidR="00AF1E9F" w:rsidRPr="004F0BDE" w:rsidRDefault="00AF1E9F" w:rsidP="005E4651">
      <w:pPr>
        <w:spacing w:line="326" w:lineRule="auto"/>
        <w:sectPr w:rsidR="00AF1E9F" w:rsidRPr="004F0BDE">
          <w:type w:val="continuous"/>
          <w:pgSz w:w="16840" w:h="11900" w:orient="landscape"/>
          <w:pgMar w:top="860" w:right="440" w:bottom="280" w:left="780" w:header="708" w:footer="708" w:gutter="0"/>
          <w:cols w:space="708"/>
        </w:sectPr>
      </w:pPr>
    </w:p>
    <w:p w:rsidR="00AF1E9F" w:rsidRPr="004F0BDE" w:rsidRDefault="00AF1E9F">
      <w:pPr>
        <w:rPr>
          <w:b/>
        </w:rPr>
      </w:pPr>
    </w:p>
    <w:p w:rsidR="00AF1E9F" w:rsidRPr="004F0BDE" w:rsidRDefault="005E4651" w:rsidP="002F5519">
      <w:pPr>
        <w:pStyle w:val="GvdeMetni"/>
        <w:tabs>
          <w:tab w:val="left" w:leader="dot" w:pos="12297"/>
        </w:tabs>
        <w:spacing w:before="92"/>
        <w:ind w:left="742"/>
      </w:pPr>
      <w:r w:rsidRPr="004F0BDE">
        <w:t>Okul Adı:</w:t>
      </w:r>
      <w:r w:rsidR="00853CD6" w:rsidRPr="004F0BDE">
        <w:t xml:space="preserve"> MEHMET EMİN ZEKİYE ÜSTÜNEL ORTAOKULU</w:t>
      </w:r>
      <w:r w:rsidR="002F5519" w:rsidRPr="004F0BDE">
        <w:t xml:space="preserve">                                 </w:t>
      </w:r>
      <w:r w:rsidR="00AE72C5" w:rsidRPr="004F0BDE">
        <w:t xml:space="preserve">                                              </w:t>
      </w:r>
      <w:r w:rsidR="002F5519" w:rsidRPr="004F0BDE">
        <w:t xml:space="preserve">     </w:t>
      </w:r>
      <w:r w:rsidRPr="004F0BDE">
        <w:t>Başarıyı Artırma Eylem</w:t>
      </w:r>
      <w:r w:rsidRPr="004F0BDE">
        <w:rPr>
          <w:spacing w:val="2"/>
        </w:rPr>
        <w:t xml:space="preserve"> </w:t>
      </w:r>
      <w:r w:rsidRPr="004F0BDE">
        <w:t>Planı</w:t>
      </w:r>
    </w:p>
    <w:p w:rsidR="00AF1E9F" w:rsidRPr="004F0BDE" w:rsidRDefault="00AF1E9F">
      <w:pPr>
        <w:rPr>
          <w:b/>
          <w:i/>
        </w:rPr>
      </w:pPr>
    </w:p>
    <w:p w:rsidR="00AF1E9F" w:rsidRPr="004F0BDE" w:rsidRDefault="00AF1E9F">
      <w:pPr>
        <w:spacing w:before="8"/>
        <w:rPr>
          <w:b/>
          <w:i/>
        </w:rPr>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980"/>
        <w:gridCol w:w="8509"/>
        <w:gridCol w:w="1980"/>
        <w:gridCol w:w="1883"/>
      </w:tblGrid>
      <w:tr w:rsidR="00AF1E9F" w:rsidRPr="004F0BDE" w:rsidTr="00E74758">
        <w:trPr>
          <w:trHeight w:val="515"/>
        </w:trPr>
        <w:tc>
          <w:tcPr>
            <w:tcW w:w="662" w:type="dxa"/>
            <w:vAlign w:val="center"/>
          </w:tcPr>
          <w:p w:rsidR="00AF1E9F" w:rsidRPr="004F0BDE" w:rsidRDefault="005E4651">
            <w:pPr>
              <w:pStyle w:val="TableParagraph"/>
              <w:spacing w:before="1" w:line="244" w:lineRule="auto"/>
              <w:ind w:left="184" w:hanging="82"/>
            </w:pPr>
            <w:r w:rsidRPr="004F0BDE">
              <w:t>SIRA NO</w:t>
            </w:r>
          </w:p>
        </w:tc>
        <w:tc>
          <w:tcPr>
            <w:tcW w:w="1980" w:type="dxa"/>
            <w:vAlign w:val="center"/>
          </w:tcPr>
          <w:p w:rsidR="00AF1E9F" w:rsidRPr="004F0BDE" w:rsidRDefault="005E4651">
            <w:pPr>
              <w:pStyle w:val="TableParagraph"/>
              <w:ind w:left="45"/>
            </w:pPr>
            <w:r w:rsidRPr="004F0BDE">
              <w:t>EYLEM KONULARI</w:t>
            </w:r>
          </w:p>
        </w:tc>
        <w:tc>
          <w:tcPr>
            <w:tcW w:w="8509" w:type="dxa"/>
            <w:vAlign w:val="center"/>
          </w:tcPr>
          <w:p w:rsidR="00AF1E9F" w:rsidRPr="004F0BDE" w:rsidRDefault="005E4651" w:rsidP="00E74758">
            <w:pPr>
              <w:pStyle w:val="TableParagraph"/>
              <w:jc w:val="center"/>
            </w:pPr>
            <w:r w:rsidRPr="004F0BDE">
              <w:t>AÇIKLAMA</w:t>
            </w:r>
          </w:p>
        </w:tc>
        <w:tc>
          <w:tcPr>
            <w:tcW w:w="1980" w:type="dxa"/>
            <w:vAlign w:val="center"/>
          </w:tcPr>
          <w:p w:rsidR="00AF1E9F" w:rsidRPr="004F0BDE" w:rsidRDefault="005E4651" w:rsidP="00E74758">
            <w:pPr>
              <w:pStyle w:val="TableParagraph"/>
              <w:spacing w:before="1"/>
              <w:ind w:left="210"/>
              <w:jc w:val="center"/>
            </w:pPr>
            <w:r w:rsidRPr="004F0BDE">
              <w:t>SORUMLU BİRİM</w:t>
            </w:r>
          </w:p>
        </w:tc>
        <w:tc>
          <w:tcPr>
            <w:tcW w:w="1883" w:type="dxa"/>
            <w:vAlign w:val="center"/>
          </w:tcPr>
          <w:p w:rsidR="00AF1E9F" w:rsidRPr="004F0BDE" w:rsidRDefault="005E4651">
            <w:pPr>
              <w:pStyle w:val="TableParagraph"/>
              <w:spacing w:before="1"/>
              <w:ind w:left="475"/>
            </w:pPr>
            <w:r w:rsidRPr="004F0BDE">
              <w:t>TARİH</w:t>
            </w:r>
          </w:p>
        </w:tc>
      </w:tr>
      <w:tr w:rsidR="00AF1E9F" w:rsidRPr="004F0BDE" w:rsidTr="002A5869">
        <w:trPr>
          <w:trHeight w:val="1862"/>
        </w:trPr>
        <w:tc>
          <w:tcPr>
            <w:tcW w:w="662" w:type="dxa"/>
          </w:tcPr>
          <w:p w:rsidR="00AF1E9F" w:rsidRPr="004F0BDE" w:rsidRDefault="00AF1E9F">
            <w:pPr>
              <w:pStyle w:val="TableParagraph"/>
              <w:rPr>
                <w:b/>
                <w:i/>
              </w:rPr>
            </w:pPr>
          </w:p>
          <w:p w:rsidR="00AF1E9F" w:rsidRPr="004F0BDE" w:rsidRDefault="00AF1E9F">
            <w:pPr>
              <w:pStyle w:val="TableParagraph"/>
              <w:spacing w:before="10"/>
              <w:rPr>
                <w:b/>
                <w:i/>
              </w:rPr>
            </w:pPr>
          </w:p>
          <w:p w:rsidR="00AF1E9F" w:rsidRPr="004F0BDE" w:rsidRDefault="005E4651">
            <w:pPr>
              <w:pStyle w:val="TableParagraph"/>
              <w:spacing w:before="1"/>
              <w:ind w:left="285"/>
            </w:pPr>
            <w:r w:rsidRPr="004F0BDE">
              <w:t>1</w:t>
            </w:r>
          </w:p>
        </w:tc>
        <w:tc>
          <w:tcPr>
            <w:tcW w:w="1980" w:type="dxa"/>
          </w:tcPr>
          <w:p w:rsidR="002D6FF9" w:rsidRPr="004F0BDE" w:rsidRDefault="002D6FF9">
            <w:pPr>
              <w:pStyle w:val="TableParagraph"/>
            </w:pPr>
          </w:p>
          <w:p w:rsidR="002D6FF9" w:rsidRPr="004F0BDE" w:rsidRDefault="002D6FF9" w:rsidP="008F3705">
            <w:pPr>
              <w:pStyle w:val="TableParagraph"/>
              <w:jc w:val="center"/>
              <w:rPr>
                <w:b/>
              </w:rPr>
            </w:pPr>
          </w:p>
          <w:p w:rsidR="00853CD6" w:rsidRPr="004F0BDE" w:rsidRDefault="00853CD6" w:rsidP="008F3705">
            <w:pPr>
              <w:pStyle w:val="TableParagraph"/>
              <w:jc w:val="center"/>
              <w:rPr>
                <w:b/>
              </w:rPr>
            </w:pPr>
          </w:p>
          <w:p w:rsidR="00AF1E9F" w:rsidRPr="004F0BDE" w:rsidRDefault="00853CD6" w:rsidP="00853CD6">
            <w:pPr>
              <w:pStyle w:val="GvdeMetni"/>
            </w:pPr>
            <w:r w:rsidRPr="004F0BDE">
              <w:t xml:space="preserve">Akademik </w:t>
            </w:r>
            <w:proofErr w:type="spellStart"/>
            <w:r w:rsidRPr="004F0BDE">
              <w:t>Mentörlük</w:t>
            </w:r>
            <w:proofErr w:type="spellEnd"/>
          </w:p>
        </w:tc>
        <w:tc>
          <w:tcPr>
            <w:tcW w:w="8509" w:type="dxa"/>
          </w:tcPr>
          <w:p w:rsidR="00180230" w:rsidRPr="004F0BDE" w:rsidRDefault="00BA5E92" w:rsidP="00180230">
            <w:pPr>
              <w:pStyle w:val="TableParagraph"/>
              <w:numPr>
                <w:ilvl w:val="0"/>
                <w:numId w:val="2"/>
              </w:numPr>
            </w:pPr>
            <w:r w:rsidRPr="004F0BDE">
              <w:t>Okul idaresi ile aynı branştaki öğretmenlerin bir araya gelerek yapacağı seminer ve zümre topl</w:t>
            </w:r>
            <w:r w:rsidR="00853CD6" w:rsidRPr="004F0BDE">
              <w:t xml:space="preserve">antılarından </w:t>
            </w:r>
            <w:proofErr w:type="spellStart"/>
            <w:proofErr w:type="gramStart"/>
            <w:r w:rsidRPr="004F0BDE">
              <w:t>oluşmaktadır</w:t>
            </w:r>
            <w:r w:rsidR="006C732A" w:rsidRPr="004F0BDE">
              <w:t>.Aylık</w:t>
            </w:r>
            <w:proofErr w:type="spellEnd"/>
            <w:proofErr w:type="gramEnd"/>
            <w:r w:rsidR="006C732A" w:rsidRPr="004F0BDE">
              <w:t xml:space="preserve"> zümre toplantıları</w:t>
            </w:r>
          </w:p>
          <w:p w:rsidR="00BA5E92" w:rsidRPr="004F0BDE" w:rsidRDefault="00BA5E92" w:rsidP="00BA5E92">
            <w:pPr>
              <w:pStyle w:val="ListeParagraf"/>
              <w:numPr>
                <w:ilvl w:val="0"/>
                <w:numId w:val="2"/>
              </w:numPr>
            </w:pPr>
            <w:r w:rsidRPr="004F0BDE">
              <w:t xml:space="preserve">Öğretmenlerin birbirleriyle bilgi alışverişinde bulunduğu akademik çalışmaların yapıldığı, öğretmeni mesleki olarak geliştirmek </w:t>
            </w:r>
            <w:r w:rsidR="00C10A8E">
              <w:t xml:space="preserve">ve okul başarı düzeyini artırmak </w:t>
            </w:r>
            <w:r w:rsidRPr="004F0BDE">
              <w:t>amaç edinilmiştir.</w:t>
            </w:r>
          </w:p>
          <w:p w:rsidR="00BA5E92" w:rsidRPr="004F0BDE" w:rsidRDefault="00BA5E92" w:rsidP="00BA5E92">
            <w:pPr>
              <w:pStyle w:val="TableParagraph"/>
              <w:ind w:left="360"/>
            </w:pPr>
          </w:p>
        </w:tc>
        <w:tc>
          <w:tcPr>
            <w:tcW w:w="1980" w:type="dxa"/>
          </w:tcPr>
          <w:p w:rsidR="002A5869" w:rsidRPr="004F0BDE" w:rsidRDefault="002A5869" w:rsidP="002A5869">
            <w:pPr>
              <w:pStyle w:val="TableParagraph"/>
              <w:spacing w:line="237" w:lineRule="auto"/>
              <w:ind w:right="502"/>
              <w:rPr>
                <w:b/>
                <w:i/>
              </w:rPr>
            </w:pPr>
          </w:p>
          <w:p w:rsidR="00853CD6" w:rsidRPr="004F0BDE" w:rsidRDefault="00853CD6" w:rsidP="002A5869">
            <w:pPr>
              <w:pStyle w:val="TableParagraph"/>
              <w:spacing w:line="237" w:lineRule="auto"/>
              <w:ind w:right="502"/>
              <w:rPr>
                <w:b/>
                <w:i/>
              </w:rPr>
            </w:pPr>
          </w:p>
          <w:p w:rsidR="000A1FCA" w:rsidRPr="004F0BDE" w:rsidRDefault="006C732A" w:rsidP="00853CD6">
            <w:pPr>
              <w:pStyle w:val="TableParagraph"/>
              <w:spacing w:line="237" w:lineRule="auto"/>
              <w:ind w:right="502"/>
              <w:jc w:val="center"/>
              <w:rPr>
                <w:b/>
                <w:i/>
              </w:rPr>
            </w:pPr>
            <w:r w:rsidRPr="004F0BDE">
              <w:rPr>
                <w:b/>
                <w:i/>
              </w:rPr>
              <w:t xml:space="preserve">Okul Müdürü </w:t>
            </w:r>
            <w:r w:rsidR="00853CD6" w:rsidRPr="004F0BDE">
              <w:rPr>
                <w:b/>
                <w:i/>
              </w:rPr>
              <w:t xml:space="preserve">             </w:t>
            </w:r>
            <w:r w:rsidRPr="004F0BDE">
              <w:rPr>
                <w:b/>
                <w:i/>
              </w:rPr>
              <w:t>ve</w:t>
            </w:r>
            <w:r w:rsidR="00853CD6" w:rsidRPr="004F0BDE">
              <w:rPr>
                <w:b/>
                <w:i/>
              </w:rPr>
              <w:t xml:space="preserve">            </w:t>
            </w:r>
            <w:r w:rsidRPr="004F0BDE">
              <w:rPr>
                <w:b/>
                <w:i/>
              </w:rPr>
              <w:t xml:space="preserve"> zümreler</w:t>
            </w:r>
          </w:p>
          <w:p w:rsidR="009C1607" w:rsidRPr="004F0BDE" w:rsidRDefault="009C1607" w:rsidP="002146A5">
            <w:pPr>
              <w:pStyle w:val="TableParagraph"/>
              <w:spacing w:line="237" w:lineRule="auto"/>
              <w:ind w:right="502"/>
              <w:jc w:val="center"/>
              <w:rPr>
                <w:b/>
                <w:i/>
              </w:rPr>
            </w:pPr>
          </w:p>
        </w:tc>
        <w:tc>
          <w:tcPr>
            <w:tcW w:w="1883" w:type="dxa"/>
          </w:tcPr>
          <w:p w:rsidR="00AF1E9F" w:rsidRPr="004F0BDE" w:rsidRDefault="00AF1E9F">
            <w:pPr>
              <w:pStyle w:val="TableParagraph"/>
              <w:spacing w:before="1"/>
              <w:ind w:left="326" w:right="514" w:firstLine="24"/>
              <w:rPr>
                <w:b/>
                <w:i/>
              </w:rPr>
            </w:pPr>
          </w:p>
          <w:p w:rsidR="002A5869" w:rsidRPr="004F0BDE" w:rsidRDefault="002A5869">
            <w:pPr>
              <w:pStyle w:val="TableParagraph"/>
              <w:spacing w:before="1"/>
              <w:ind w:left="326" w:right="514" w:firstLine="24"/>
              <w:rPr>
                <w:b/>
                <w:i/>
              </w:rPr>
            </w:pPr>
          </w:p>
          <w:p w:rsidR="002A5869" w:rsidRPr="004F0BDE" w:rsidRDefault="006C732A" w:rsidP="006C732A">
            <w:pPr>
              <w:pStyle w:val="TableParagraph"/>
              <w:spacing w:before="1"/>
              <w:ind w:right="514"/>
              <w:rPr>
                <w:b/>
                <w:i/>
              </w:rPr>
            </w:pPr>
            <w:r w:rsidRPr="004F0BDE">
              <w:rPr>
                <w:b/>
                <w:i/>
              </w:rPr>
              <w:t>EYLÜL</w:t>
            </w:r>
            <w:r w:rsidR="002A5869" w:rsidRPr="004F0BDE">
              <w:rPr>
                <w:b/>
                <w:i/>
              </w:rPr>
              <w:t>/2019</w:t>
            </w:r>
          </w:p>
          <w:p w:rsidR="006C732A" w:rsidRPr="004F0BDE" w:rsidRDefault="006C732A" w:rsidP="006C732A">
            <w:pPr>
              <w:pStyle w:val="TableParagraph"/>
              <w:spacing w:before="1"/>
              <w:ind w:right="514"/>
              <w:rPr>
                <w:b/>
                <w:i/>
              </w:rPr>
            </w:pPr>
            <w:r w:rsidRPr="004F0BDE">
              <w:rPr>
                <w:b/>
                <w:i/>
              </w:rPr>
              <w:t>MAYIS/2020</w:t>
            </w:r>
          </w:p>
        </w:tc>
      </w:tr>
      <w:tr w:rsidR="00F05BD7" w:rsidRPr="004F0BDE" w:rsidTr="002A5869">
        <w:trPr>
          <w:trHeight w:val="2275"/>
        </w:trPr>
        <w:tc>
          <w:tcPr>
            <w:tcW w:w="662" w:type="dxa"/>
          </w:tcPr>
          <w:p w:rsidR="00F05BD7" w:rsidRPr="004F0BDE" w:rsidRDefault="00F05BD7">
            <w:pPr>
              <w:pStyle w:val="TableParagraph"/>
              <w:rPr>
                <w:b/>
                <w:i/>
              </w:rPr>
            </w:pPr>
          </w:p>
          <w:p w:rsidR="00F05BD7" w:rsidRPr="004F0BDE" w:rsidRDefault="00F05BD7">
            <w:pPr>
              <w:pStyle w:val="TableParagraph"/>
              <w:rPr>
                <w:b/>
                <w:i/>
              </w:rPr>
            </w:pPr>
          </w:p>
          <w:p w:rsidR="00F05BD7" w:rsidRPr="004F0BDE" w:rsidRDefault="00F05BD7">
            <w:pPr>
              <w:pStyle w:val="TableParagraph"/>
              <w:rPr>
                <w:b/>
                <w:i/>
              </w:rPr>
            </w:pPr>
          </w:p>
          <w:p w:rsidR="00F05BD7" w:rsidRPr="004F0BDE" w:rsidRDefault="00F05BD7">
            <w:pPr>
              <w:pStyle w:val="TableParagraph"/>
              <w:spacing w:before="167"/>
              <w:ind w:left="285"/>
            </w:pPr>
            <w:r w:rsidRPr="004F0BDE">
              <w:t>2</w:t>
            </w:r>
          </w:p>
        </w:tc>
        <w:tc>
          <w:tcPr>
            <w:tcW w:w="1980" w:type="dxa"/>
          </w:tcPr>
          <w:p w:rsidR="00F05BD7" w:rsidRPr="004F0BDE" w:rsidRDefault="00F05BD7" w:rsidP="00187ED8">
            <w:pPr>
              <w:pStyle w:val="TableParagraph"/>
              <w:spacing w:before="1"/>
              <w:ind w:left="276" w:right="251" w:firstLine="5"/>
              <w:jc w:val="center"/>
              <w:rPr>
                <w:b/>
                <w:i/>
              </w:rPr>
            </w:pPr>
          </w:p>
          <w:p w:rsidR="00F05BD7" w:rsidRPr="004F0BDE" w:rsidRDefault="00F05BD7" w:rsidP="00187ED8">
            <w:pPr>
              <w:pStyle w:val="TableParagraph"/>
              <w:spacing w:before="1"/>
              <w:ind w:left="276" w:right="251" w:firstLine="5"/>
              <w:jc w:val="center"/>
              <w:rPr>
                <w:b/>
                <w:i/>
              </w:rPr>
            </w:pPr>
          </w:p>
          <w:p w:rsidR="00F05BD7" w:rsidRPr="004F0BDE" w:rsidRDefault="00F05BD7" w:rsidP="00187ED8">
            <w:pPr>
              <w:pStyle w:val="TableParagraph"/>
              <w:spacing w:before="1"/>
              <w:ind w:left="276" w:right="251" w:firstLine="5"/>
              <w:jc w:val="center"/>
              <w:rPr>
                <w:b/>
                <w:i/>
              </w:rPr>
            </w:pPr>
            <w:r w:rsidRPr="004F0BDE">
              <w:rPr>
                <w:b/>
                <w:i/>
              </w:rPr>
              <w:t xml:space="preserve">Öğretmenlerin moral ve </w:t>
            </w:r>
            <w:proofErr w:type="gramStart"/>
            <w:r w:rsidRPr="004F0BDE">
              <w:rPr>
                <w:b/>
                <w:i/>
              </w:rPr>
              <w:t>motivasyonunu</w:t>
            </w:r>
            <w:proofErr w:type="gramEnd"/>
            <w:r w:rsidRPr="004F0BDE">
              <w:rPr>
                <w:b/>
                <w:i/>
              </w:rPr>
              <w:t xml:space="preserve"> sağlayıcı etkinlikler.</w:t>
            </w:r>
          </w:p>
          <w:p w:rsidR="00F05BD7" w:rsidRPr="004F0BDE" w:rsidRDefault="00F05BD7" w:rsidP="00187ED8">
            <w:pPr>
              <w:pStyle w:val="TableParagraph"/>
              <w:spacing w:before="1"/>
              <w:ind w:left="276" w:right="251" w:firstLine="5"/>
              <w:jc w:val="center"/>
              <w:rPr>
                <w:b/>
                <w:i/>
              </w:rPr>
            </w:pPr>
          </w:p>
        </w:tc>
        <w:tc>
          <w:tcPr>
            <w:tcW w:w="8509" w:type="dxa"/>
          </w:tcPr>
          <w:p w:rsidR="00F05BD7" w:rsidRPr="004F0BDE" w:rsidRDefault="00F05BD7" w:rsidP="00187ED8">
            <w:pPr>
              <w:pStyle w:val="TableParagraph"/>
              <w:ind w:left="46" w:right="12" w:firstLine="364"/>
              <w:jc w:val="both"/>
            </w:pPr>
          </w:p>
          <w:p w:rsidR="00F05BD7" w:rsidRPr="004F0BDE" w:rsidRDefault="00F05BD7" w:rsidP="00187ED8">
            <w:pPr>
              <w:pStyle w:val="TableParagraph"/>
              <w:ind w:left="46" w:right="12" w:firstLine="364"/>
              <w:jc w:val="both"/>
            </w:pPr>
          </w:p>
          <w:p w:rsidR="00F05BD7" w:rsidRPr="004F0BDE" w:rsidRDefault="00F05BD7" w:rsidP="00187ED8">
            <w:pPr>
              <w:pStyle w:val="TableParagraph"/>
              <w:ind w:left="46" w:right="12" w:firstLine="364"/>
              <w:jc w:val="both"/>
            </w:pPr>
            <w:r w:rsidRPr="004F0BDE">
              <w:t>Yıl içerisinde en az 1 defa uygun şartlarda toplu olarak okul piknik günleri ve doğa yürüyüşü etkinliği yapılacak.</w:t>
            </w:r>
          </w:p>
          <w:p w:rsidR="00F05BD7" w:rsidRPr="004F0BDE" w:rsidRDefault="00F05BD7" w:rsidP="00187ED8">
            <w:pPr>
              <w:pStyle w:val="TableParagraph"/>
              <w:ind w:left="46" w:right="12" w:firstLine="364"/>
              <w:jc w:val="both"/>
            </w:pPr>
            <w:r w:rsidRPr="004F0BDE">
              <w:t xml:space="preserve">07 Kasım </w:t>
            </w:r>
            <w:proofErr w:type="spellStart"/>
            <w:r w:rsidRPr="004F0BDE">
              <w:t>Başkonuş</w:t>
            </w:r>
            <w:proofErr w:type="spellEnd"/>
            <w:r w:rsidRPr="004F0BDE">
              <w:t xml:space="preserve"> Yaylası Gazel Tepeleme Etkinliği yapılacak</w:t>
            </w:r>
          </w:p>
          <w:p w:rsidR="00F05BD7" w:rsidRPr="004F0BDE" w:rsidRDefault="00F05BD7" w:rsidP="00187ED8">
            <w:pPr>
              <w:pStyle w:val="TableParagraph"/>
              <w:ind w:left="46" w:right="12" w:firstLine="364"/>
              <w:jc w:val="both"/>
            </w:pPr>
            <w:r w:rsidRPr="004F0BDE">
              <w:t>24 Kasım Öğretmenler Günü tüm okul yemeğine gidilecek</w:t>
            </w:r>
          </w:p>
        </w:tc>
        <w:tc>
          <w:tcPr>
            <w:tcW w:w="1980" w:type="dxa"/>
          </w:tcPr>
          <w:p w:rsidR="00F05BD7" w:rsidRPr="004F0BDE" w:rsidRDefault="00F05BD7" w:rsidP="00187ED8">
            <w:pPr>
              <w:pStyle w:val="TableParagraph"/>
              <w:ind w:left="159" w:right="133"/>
              <w:jc w:val="center"/>
              <w:rPr>
                <w:b/>
                <w:i/>
              </w:rPr>
            </w:pPr>
          </w:p>
          <w:p w:rsidR="00F05BD7" w:rsidRPr="004F0BDE" w:rsidRDefault="00F05BD7" w:rsidP="00187ED8">
            <w:pPr>
              <w:pStyle w:val="TableParagraph"/>
              <w:ind w:left="159" w:right="133"/>
              <w:jc w:val="center"/>
              <w:rPr>
                <w:b/>
                <w:i/>
              </w:rPr>
            </w:pPr>
          </w:p>
          <w:p w:rsidR="00F05BD7" w:rsidRPr="004F0BDE" w:rsidRDefault="00F05BD7" w:rsidP="00187ED8">
            <w:pPr>
              <w:pStyle w:val="TableParagraph"/>
              <w:ind w:left="159" w:right="133"/>
              <w:jc w:val="center"/>
              <w:rPr>
                <w:b/>
                <w:i/>
              </w:rPr>
            </w:pPr>
            <w:proofErr w:type="gramStart"/>
            <w:r w:rsidRPr="004F0BDE">
              <w:rPr>
                <w:b/>
                <w:i/>
              </w:rPr>
              <w:t>Proje   Değerlendirme</w:t>
            </w:r>
            <w:proofErr w:type="gramEnd"/>
            <w:r w:rsidRPr="004F0BDE">
              <w:rPr>
                <w:b/>
                <w:i/>
              </w:rPr>
              <w:t xml:space="preserve"> Ekibi </w:t>
            </w:r>
          </w:p>
        </w:tc>
        <w:tc>
          <w:tcPr>
            <w:tcW w:w="1883" w:type="dxa"/>
          </w:tcPr>
          <w:p w:rsidR="00F05BD7" w:rsidRPr="004F0BDE" w:rsidRDefault="00F05BD7" w:rsidP="00F05BD7">
            <w:pPr>
              <w:pStyle w:val="TableParagraph"/>
              <w:ind w:right="269"/>
              <w:rPr>
                <w:b/>
                <w:i/>
              </w:rPr>
            </w:pPr>
          </w:p>
          <w:p w:rsidR="00F05BD7" w:rsidRPr="004F0BDE" w:rsidRDefault="00F05BD7" w:rsidP="00187ED8">
            <w:pPr>
              <w:pStyle w:val="TableParagraph"/>
              <w:ind w:left="298" w:right="269"/>
              <w:jc w:val="center"/>
              <w:rPr>
                <w:b/>
                <w:i/>
              </w:rPr>
            </w:pPr>
          </w:p>
          <w:p w:rsidR="00F05BD7" w:rsidRPr="004F0BDE" w:rsidRDefault="00F05BD7" w:rsidP="00187ED8">
            <w:pPr>
              <w:pStyle w:val="TableParagraph"/>
              <w:ind w:left="298" w:right="269"/>
              <w:jc w:val="center"/>
              <w:rPr>
                <w:b/>
                <w:i/>
              </w:rPr>
            </w:pPr>
          </w:p>
          <w:p w:rsidR="00F05BD7" w:rsidRPr="004F0BDE" w:rsidRDefault="00F05BD7" w:rsidP="00187ED8">
            <w:pPr>
              <w:pStyle w:val="TableParagraph"/>
              <w:ind w:left="298" w:right="269"/>
              <w:jc w:val="center"/>
              <w:rPr>
                <w:b/>
                <w:i/>
              </w:rPr>
            </w:pPr>
            <w:r w:rsidRPr="004F0BDE">
              <w:rPr>
                <w:b/>
                <w:i/>
              </w:rPr>
              <w:t>Kasım/2019</w:t>
            </w:r>
          </w:p>
          <w:p w:rsidR="00F05BD7" w:rsidRPr="004F0BDE" w:rsidRDefault="00F05BD7" w:rsidP="00F05BD7"/>
          <w:p w:rsidR="00F05BD7" w:rsidRPr="004F0BDE" w:rsidRDefault="00F05BD7" w:rsidP="00F05BD7">
            <w:pPr>
              <w:ind w:firstLine="720"/>
            </w:pPr>
          </w:p>
        </w:tc>
      </w:tr>
      <w:tr w:rsidR="00F05BD7" w:rsidRPr="004F0BDE" w:rsidTr="002A5869">
        <w:trPr>
          <w:trHeight w:val="2275"/>
        </w:trPr>
        <w:tc>
          <w:tcPr>
            <w:tcW w:w="662" w:type="dxa"/>
          </w:tcPr>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spacing w:before="10"/>
              <w:rPr>
                <w:b/>
                <w:i/>
              </w:rPr>
            </w:pPr>
          </w:p>
          <w:p w:rsidR="00F05BD7" w:rsidRPr="004F0BDE" w:rsidRDefault="00F05BD7" w:rsidP="005E4651">
            <w:pPr>
              <w:pStyle w:val="TableParagraph"/>
              <w:spacing w:before="1"/>
              <w:ind w:right="206"/>
              <w:jc w:val="right"/>
            </w:pPr>
            <w:r w:rsidRPr="004F0BDE">
              <w:t>3</w:t>
            </w:r>
          </w:p>
        </w:tc>
        <w:tc>
          <w:tcPr>
            <w:tcW w:w="1980" w:type="dxa"/>
          </w:tcPr>
          <w:p w:rsidR="00F05BD7" w:rsidRPr="004F0BDE" w:rsidRDefault="00F05BD7" w:rsidP="00187ED8">
            <w:pPr>
              <w:pStyle w:val="TableParagraph"/>
              <w:ind w:left="420" w:firstLine="67"/>
              <w:rPr>
                <w:b/>
                <w:i/>
              </w:rPr>
            </w:pPr>
          </w:p>
          <w:p w:rsidR="00F05BD7" w:rsidRPr="004F0BDE" w:rsidRDefault="00F05BD7" w:rsidP="00187ED8">
            <w:pPr>
              <w:pStyle w:val="TableParagraph"/>
              <w:ind w:left="420" w:firstLine="67"/>
              <w:rPr>
                <w:b/>
                <w:i/>
              </w:rPr>
            </w:pPr>
          </w:p>
          <w:p w:rsidR="00F05BD7" w:rsidRPr="004F0BDE" w:rsidRDefault="00F05BD7" w:rsidP="00187ED8">
            <w:pPr>
              <w:pStyle w:val="GvdeMetni"/>
            </w:pPr>
          </w:p>
          <w:p w:rsidR="00F05BD7" w:rsidRPr="004F0BDE" w:rsidRDefault="00F05BD7" w:rsidP="00187ED8">
            <w:pPr>
              <w:pStyle w:val="GvdeMetni"/>
            </w:pPr>
            <w:r w:rsidRPr="004F0BDE">
              <w:t>Sınavlara Yönelik Yeni Tarz Soru Geliştirme Ve Uygulama</w:t>
            </w:r>
          </w:p>
          <w:p w:rsidR="00F05BD7" w:rsidRPr="004F0BDE" w:rsidRDefault="00F05BD7" w:rsidP="00187ED8">
            <w:pPr>
              <w:pStyle w:val="TableParagraph"/>
              <w:ind w:left="420" w:firstLine="67"/>
              <w:rPr>
                <w:b/>
                <w:i/>
              </w:rPr>
            </w:pPr>
          </w:p>
        </w:tc>
        <w:tc>
          <w:tcPr>
            <w:tcW w:w="8509" w:type="dxa"/>
          </w:tcPr>
          <w:p w:rsidR="00F05BD7" w:rsidRPr="004F0BDE" w:rsidRDefault="00F05BD7" w:rsidP="00187ED8">
            <w:pPr>
              <w:pStyle w:val="TableParagraph"/>
              <w:spacing w:line="237" w:lineRule="auto"/>
              <w:ind w:right="7"/>
              <w:jc w:val="both"/>
            </w:pPr>
          </w:p>
          <w:p w:rsidR="00F05BD7" w:rsidRPr="004F0BDE" w:rsidRDefault="00F05BD7" w:rsidP="00187ED8">
            <w:pPr>
              <w:pStyle w:val="TableParagraph"/>
              <w:numPr>
                <w:ilvl w:val="0"/>
                <w:numId w:val="6"/>
              </w:numPr>
              <w:spacing w:line="237" w:lineRule="auto"/>
              <w:ind w:right="7"/>
              <w:jc w:val="both"/>
            </w:pPr>
            <w:r w:rsidRPr="004F0BDE">
              <w:t>LGS sınavı için yeni müfredatta ve yeni soru tarzı yaklaşımıyla soru havuzu oluşturulacaktır.</w:t>
            </w:r>
          </w:p>
          <w:p w:rsidR="00F05BD7" w:rsidRPr="004F0BDE" w:rsidRDefault="00F05BD7" w:rsidP="00187ED8">
            <w:pPr>
              <w:pStyle w:val="TableParagraph"/>
              <w:numPr>
                <w:ilvl w:val="0"/>
                <w:numId w:val="6"/>
              </w:numPr>
              <w:spacing w:line="237" w:lineRule="auto"/>
              <w:ind w:right="7"/>
              <w:jc w:val="both"/>
            </w:pPr>
            <w:r w:rsidRPr="004F0BDE">
              <w:t xml:space="preserve">Soru havuzlarından çekilecek sorularla okula </w:t>
            </w:r>
            <w:proofErr w:type="spellStart"/>
            <w:r w:rsidRPr="004F0BDE">
              <w:t>pdf</w:t>
            </w:r>
            <w:proofErr w:type="spellEnd"/>
            <w:r w:rsidRPr="004F0BDE">
              <w:t xml:space="preserve"> </w:t>
            </w:r>
            <w:proofErr w:type="gramStart"/>
            <w:r w:rsidRPr="004F0BDE">
              <w:t>olarak  aylık</w:t>
            </w:r>
            <w:proofErr w:type="gramEnd"/>
            <w:r w:rsidRPr="004F0BDE">
              <w:t xml:space="preserve"> deneme sınavı hazırlanacaktır.</w:t>
            </w:r>
          </w:p>
          <w:p w:rsidR="00F05BD7" w:rsidRPr="004F0BDE" w:rsidRDefault="00F05BD7" w:rsidP="00187ED8">
            <w:pPr>
              <w:pStyle w:val="TableParagraph"/>
              <w:numPr>
                <w:ilvl w:val="0"/>
                <w:numId w:val="6"/>
              </w:numPr>
              <w:spacing w:line="237" w:lineRule="auto"/>
              <w:ind w:right="7"/>
              <w:jc w:val="both"/>
            </w:pPr>
            <w:r w:rsidRPr="004F0BDE">
              <w:t xml:space="preserve">Kazanım ve ünite </w:t>
            </w:r>
            <w:proofErr w:type="gramStart"/>
            <w:r w:rsidRPr="004F0BDE">
              <w:t>bazlı</w:t>
            </w:r>
            <w:proofErr w:type="gramEnd"/>
            <w:r w:rsidRPr="004F0BDE">
              <w:t xml:space="preserve"> genel tarama ve kazanım değerlendirme testleri yapılacaktır.</w:t>
            </w:r>
          </w:p>
          <w:p w:rsidR="00F05BD7" w:rsidRPr="004F0BDE" w:rsidRDefault="00F05BD7" w:rsidP="00187ED8">
            <w:pPr>
              <w:pStyle w:val="TableParagraph"/>
              <w:numPr>
                <w:ilvl w:val="0"/>
                <w:numId w:val="6"/>
              </w:numPr>
              <w:spacing w:line="237" w:lineRule="auto"/>
              <w:ind w:right="7"/>
              <w:jc w:val="both"/>
            </w:pPr>
            <w:r w:rsidRPr="004F0BDE">
              <w:t>Okul geneli sayısal ve sözel becerileri ölçecek, yeni bakış açıları kazandıracak ölçme ve değerlendirme sistemi uygulanacaktır.</w:t>
            </w:r>
          </w:p>
          <w:p w:rsidR="00F05BD7" w:rsidRPr="004F0BDE" w:rsidRDefault="00F05BD7" w:rsidP="00187ED8">
            <w:pPr>
              <w:pStyle w:val="TableParagraph"/>
              <w:spacing w:line="237" w:lineRule="auto"/>
              <w:ind w:right="7"/>
              <w:jc w:val="both"/>
            </w:pPr>
          </w:p>
        </w:tc>
        <w:tc>
          <w:tcPr>
            <w:tcW w:w="1980" w:type="dxa"/>
          </w:tcPr>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r w:rsidRPr="004F0BDE">
              <w:rPr>
                <w:b/>
                <w:i/>
              </w:rPr>
              <w:t xml:space="preserve">  </w:t>
            </w: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right="508"/>
              <w:jc w:val="center"/>
              <w:rPr>
                <w:b/>
                <w:i/>
              </w:rPr>
            </w:pPr>
            <w:proofErr w:type="gramStart"/>
            <w:r w:rsidRPr="004F0BDE">
              <w:rPr>
                <w:b/>
                <w:i/>
              </w:rPr>
              <w:t xml:space="preserve">Zümre       </w:t>
            </w:r>
            <w:proofErr w:type="spellStart"/>
            <w:r w:rsidRPr="004F0BDE">
              <w:rPr>
                <w:b/>
                <w:i/>
              </w:rPr>
              <w:t>Öğretmenkeri</w:t>
            </w:r>
            <w:proofErr w:type="spellEnd"/>
            <w:proofErr w:type="gramEnd"/>
          </w:p>
        </w:tc>
        <w:tc>
          <w:tcPr>
            <w:tcW w:w="1883" w:type="dxa"/>
          </w:tcPr>
          <w:p w:rsidR="00F05BD7" w:rsidRPr="004F0BDE" w:rsidRDefault="00F05BD7" w:rsidP="00187ED8">
            <w:pPr>
              <w:pStyle w:val="TableParagraph"/>
              <w:spacing w:before="205"/>
              <w:ind w:left="301" w:right="267"/>
              <w:jc w:val="center"/>
              <w:rPr>
                <w:b/>
                <w:i/>
              </w:rPr>
            </w:pPr>
          </w:p>
          <w:p w:rsidR="00F05BD7" w:rsidRPr="004F0BDE" w:rsidRDefault="00F05BD7" w:rsidP="00187ED8">
            <w:pPr>
              <w:pStyle w:val="TableParagraph"/>
              <w:spacing w:before="205"/>
              <w:ind w:left="301" w:right="267"/>
              <w:jc w:val="center"/>
              <w:rPr>
                <w:b/>
                <w:i/>
              </w:rPr>
            </w:pPr>
          </w:p>
          <w:p w:rsidR="00F05BD7" w:rsidRPr="004F0BDE" w:rsidRDefault="00F05BD7" w:rsidP="00187ED8">
            <w:pPr>
              <w:pStyle w:val="TableParagraph"/>
              <w:spacing w:before="205"/>
              <w:ind w:left="301" w:right="267"/>
              <w:jc w:val="center"/>
              <w:rPr>
                <w:b/>
                <w:i/>
              </w:rPr>
            </w:pPr>
            <w:r w:rsidRPr="004F0BDE">
              <w:rPr>
                <w:b/>
                <w:i/>
              </w:rPr>
              <w:t>Eylül/2019-Mayıs/2020</w:t>
            </w:r>
          </w:p>
        </w:tc>
      </w:tr>
    </w:tbl>
    <w:p w:rsidR="00AF1E9F" w:rsidRPr="004F0BDE" w:rsidRDefault="00AF1E9F">
      <w:pPr>
        <w:spacing w:line="237" w:lineRule="auto"/>
        <w:sectPr w:rsidR="00AF1E9F" w:rsidRPr="004F0BDE">
          <w:pgSz w:w="16840" w:h="11900" w:orient="landscape"/>
          <w:pgMar w:top="1100" w:right="440" w:bottom="280" w:left="780" w:header="708" w:footer="708" w:gutter="0"/>
          <w:cols w:space="708"/>
        </w:sectPr>
      </w:pPr>
    </w:p>
    <w:p w:rsidR="00AF1E9F" w:rsidRPr="004F0BDE" w:rsidRDefault="00AF1E9F">
      <w:pPr>
        <w:pStyle w:val="GvdeMetni"/>
        <w:spacing w:before="70" w:after="3"/>
        <w:ind w:left="6273" w:right="6641" w:hanging="1"/>
        <w:jc w:val="cente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843"/>
        <w:gridCol w:w="8646"/>
        <w:gridCol w:w="2126"/>
        <w:gridCol w:w="1747"/>
      </w:tblGrid>
      <w:tr w:rsidR="00AF1E9F" w:rsidRPr="004F0BDE">
        <w:trPr>
          <w:trHeight w:val="513"/>
        </w:trPr>
        <w:tc>
          <w:tcPr>
            <w:tcW w:w="662" w:type="dxa"/>
          </w:tcPr>
          <w:p w:rsidR="00AF1E9F" w:rsidRPr="004F0BDE" w:rsidRDefault="005E4651">
            <w:pPr>
              <w:pStyle w:val="TableParagraph"/>
              <w:spacing w:line="225" w:lineRule="exact"/>
              <w:ind w:left="160"/>
            </w:pPr>
            <w:r w:rsidRPr="004F0BDE">
              <w:t>SIRA</w:t>
            </w:r>
          </w:p>
          <w:p w:rsidR="00AF1E9F" w:rsidRPr="004F0BDE" w:rsidRDefault="005E4651">
            <w:pPr>
              <w:pStyle w:val="TableParagraph"/>
              <w:spacing w:before="1"/>
              <w:ind w:left="227"/>
            </w:pPr>
            <w:r w:rsidRPr="004F0BDE">
              <w:t>NO</w:t>
            </w:r>
          </w:p>
        </w:tc>
        <w:tc>
          <w:tcPr>
            <w:tcW w:w="1843" w:type="dxa"/>
          </w:tcPr>
          <w:p w:rsidR="00AF1E9F" w:rsidRPr="004F0BDE" w:rsidRDefault="005E4651">
            <w:pPr>
              <w:pStyle w:val="TableParagraph"/>
              <w:spacing w:line="249" w:lineRule="exact"/>
              <w:ind w:left="45"/>
            </w:pPr>
            <w:r w:rsidRPr="004F0BDE">
              <w:t>EYLEM</w:t>
            </w:r>
          </w:p>
          <w:p w:rsidR="00AF1E9F" w:rsidRPr="004F0BDE" w:rsidRDefault="005E4651">
            <w:pPr>
              <w:pStyle w:val="TableParagraph"/>
              <w:spacing w:before="6" w:line="238" w:lineRule="exact"/>
              <w:ind w:left="45"/>
            </w:pPr>
            <w:r w:rsidRPr="004F0BDE">
              <w:t>KONULARI</w:t>
            </w:r>
          </w:p>
        </w:tc>
        <w:tc>
          <w:tcPr>
            <w:tcW w:w="8646" w:type="dxa"/>
          </w:tcPr>
          <w:p w:rsidR="00AF1E9F" w:rsidRPr="004F0BDE" w:rsidRDefault="005E4651">
            <w:pPr>
              <w:pStyle w:val="TableParagraph"/>
              <w:spacing w:line="244" w:lineRule="exact"/>
              <w:ind w:left="3723" w:right="3682"/>
              <w:jc w:val="center"/>
            </w:pPr>
            <w:r w:rsidRPr="004F0BDE">
              <w:t>AÇIKLAMA</w:t>
            </w:r>
          </w:p>
        </w:tc>
        <w:tc>
          <w:tcPr>
            <w:tcW w:w="2126" w:type="dxa"/>
          </w:tcPr>
          <w:p w:rsidR="00AF1E9F" w:rsidRPr="004F0BDE" w:rsidRDefault="005E4651">
            <w:pPr>
              <w:pStyle w:val="TableParagraph"/>
              <w:spacing w:before="111"/>
              <w:ind w:left="159" w:right="145"/>
              <w:jc w:val="center"/>
            </w:pPr>
            <w:r w:rsidRPr="004F0BDE">
              <w:t>SORUMLU BİRİM</w:t>
            </w:r>
          </w:p>
        </w:tc>
        <w:tc>
          <w:tcPr>
            <w:tcW w:w="1747" w:type="dxa"/>
          </w:tcPr>
          <w:p w:rsidR="00AF1E9F" w:rsidRPr="004F0BDE" w:rsidRDefault="005E4651">
            <w:pPr>
              <w:pStyle w:val="TableParagraph"/>
              <w:spacing w:before="111"/>
              <w:ind w:left="301" w:right="266"/>
              <w:jc w:val="center"/>
            </w:pPr>
            <w:r w:rsidRPr="004F0BDE">
              <w:t>TARİH</w:t>
            </w:r>
          </w:p>
        </w:tc>
      </w:tr>
      <w:tr w:rsidR="00F05BD7" w:rsidRPr="004F0BDE">
        <w:trPr>
          <w:trHeight w:val="2626"/>
        </w:trPr>
        <w:tc>
          <w:tcPr>
            <w:tcW w:w="662" w:type="dxa"/>
          </w:tcPr>
          <w:p w:rsidR="00F05BD7" w:rsidRPr="004F0BDE" w:rsidRDefault="00F05BD7" w:rsidP="005E4651">
            <w:pPr>
              <w:pStyle w:val="TableParagraph"/>
              <w:rPr>
                <w:b/>
                <w:i/>
              </w:rPr>
            </w:pPr>
            <w:bookmarkStart w:id="0" w:name="_Hlk22526957"/>
          </w:p>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spacing w:before="195"/>
              <w:ind w:right="206"/>
              <w:jc w:val="right"/>
            </w:pPr>
            <w:r w:rsidRPr="004F0BDE">
              <w:t>4</w:t>
            </w:r>
          </w:p>
        </w:tc>
        <w:tc>
          <w:tcPr>
            <w:tcW w:w="1843" w:type="dxa"/>
          </w:tcPr>
          <w:p w:rsidR="00F05BD7" w:rsidRPr="004F0BDE" w:rsidRDefault="00F05BD7" w:rsidP="00187ED8">
            <w:pPr>
              <w:pStyle w:val="TableParagraph"/>
              <w:rPr>
                <w:b/>
                <w:i/>
              </w:rPr>
            </w:pPr>
          </w:p>
          <w:p w:rsidR="00F05BD7" w:rsidRPr="004F0BDE" w:rsidRDefault="00F05BD7" w:rsidP="00187ED8">
            <w:pPr>
              <w:pStyle w:val="TableParagraph"/>
              <w:rPr>
                <w:b/>
                <w:i/>
              </w:rPr>
            </w:pPr>
            <w:r w:rsidRPr="004F0BDE">
              <w:rPr>
                <w:b/>
                <w:i/>
              </w:rPr>
              <w:t xml:space="preserve">   </w:t>
            </w:r>
          </w:p>
          <w:p w:rsidR="00F05BD7" w:rsidRPr="004F0BDE" w:rsidRDefault="00F05BD7" w:rsidP="00187ED8">
            <w:pPr>
              <w:pStyle w:val="TableParagraph"/>
              <w:rPr>
                <w:b/>
                <w:i/>
              </w:rPr>
            </w:pPr>
          </w:p>
          <w:p w:rsidR="00F05BD7" w:rsidRPr="004F0BDE" w:rsidRDefault="00F05BD7" w:rsidP="00187ED8">
            <w:pPr>
              <w:pStyle w:val="TableParagraph"/>
              <w:rPr>
                <w:b/>
                <w:i/>
              </w:rPr>
            </w:pPr>
          </w:p>
          <w:p w:rsidR="00F05BD7" w:rsidRPr="004F0BDE" w:rsidRDefault="00F05BD7" w:rsidP="00187ED8">
            <w:pPr>
              <w:pStyle w:val="TableParagraph"/>
              <w:rPr>
                <w:b/>
                <w:i/>
              </w:rPr>
            </w:pPr>
            <w:r w:rsidRPr="004F0BDE">
              <w:rPr>
                <w:b/>
                <w:i/>
              </w:rPr>
              <w:t xml:space="preserve">      Rehberlik </w:t>
            </w:r>
          </w:p>
          <w:p w:rsidR="00F05BD7" w:rsidRPr="004F0BDE" w:rsidRDefault="00F05BD7" w:rsidP="00187ED8">
            <w:pPr>
              <w:pStyle w:val="TableParagraph"/>
              <w:rPr>
                <w:b/>
                <w:i/>
              </w:rPr>
            </w:pPr>
            <w:r w:rsidRPr="004F0BDE">
              <w:rPr>
                <w:b/>
                <w:i/>
              </w:rPr>
              <w:t xml:space="preserve">    Çalışmaları</w:t>
            </w:r>
          </w:p>
        </w:tc>
        <w:tc>
          <w:tcPr>
            <w:tcW w:w="8646" w:type="dxa"/>
          </w:tcPr>
          <w:p w:rsidR="00F05BD7" w:rsidRPr="004F0BDE" w:rsidRDefault="00F05BD7" w:rsidP="00187ED8">
            <w:pPr>
              <w:pStyle w:val="TableParagraph"/>
              <w:numPr>
                <w:ilvl w:val="0"/>
                <w:numId w:val="4"/>
              </w:numPr>
              <w:spacing w:line="237" w:lineRule="auto"/>
              <w:ind w:right="7"/>
              <w:jc w:val="both"/>
            </w:pPr>
            <w:r w:rsidRPr="004F0BDE">
              <w:t>Öğrenci ve velilere ihmal ve istismar konusunda seminerler verilecek</w:t>
            </w:r>
          </w:p>
          <w:p w:rsidR="00F05BD7" w:rsidRPr="004F0BDE" w:rsidRDefault="00F05BD7" w:rsidP="00187ED8">
            <w:pPr>
              <w:pStyle w:val="TableParagraph"/>
              <w:numPr>
                <w:ilvl w:val="0"/>
                <w:numId w:val="4"/>
              </w:numPr>
              <w:spacing w:line="237" w:lineRule="auto"/>
              <w:ind w:right="7"/>
              <w:jc w:val="both"/>
            </w:pPr>
            <w:r w:rsidRPr="004F0BDE">
              <w:t>Öğrenci iletişim,  velilere aile içi iletişim becerileri konusunda seminerler verilecek.</w:t>
            </w:r>
          </w:p>
          <w:p w:rsidR="00F05BD7" w:rsidRPr="004F0BDE" w:rsidRDefault="00F05BD7" w:rsidP="00187ED8">
            <w:pPr>
              <w:pStyle w:val="TableParagraph"/>
              <w:numPr>
                <w:ilvl w:val="0"/>
                <w:numId w:val="4"/>
              </w:numPr>
              <w:spacing w:line="237" w:lineRule="auto"/>
              <w:ind w:right="7"/>
              <w:jc w:val="both"/>
            </w:pPr>
            <w:r w:rsidRPr="004F0BDE">
              <w:t>Öğrencilere Rehberlik Servisi tanıtılacak ve Rehberlik Hizmetleri anlatımın yapılaması. Bunun yanı sıra meslek tanıtımı ve üst kurumların tanıtımı yapılacak.</w:t>
            </w:r>
          </w:p>
          <w:p w:rsidR="00F05BD7" w:rsidRPr="004F0BDE" w:rsidRDefault="00F05BD7" w:rsidP="00187ED8">
            <w:pPr>
              <w:pStyle w:val="TableParagraph"/>
              <w:numPr>
                <w:ilvl w:val="0"/>
                <w:numId w:val="4"/>
              </w:numPr>
              <w:spacing w:line="237" w:lineRule="auto"/>
              <w:ind w:right="7"/>
              <w:jc w:val="both"/>
            </w:pPr>
            <w:r w:rsidRPr="004F0BDE">
              <w:t>Öğrencilere öfke kontrolü ve teknoloji bağımlığı hakkında bilgiler verilecek.</w:t>
            </w:r>
          </w:p>
          <w:p w:rsidR="00F05BD7" w:rsidRPr="004F0BDE" w:rsidRDefault="00F05BD7" w:rsidP="00187ED8">
            <w:pPr>
              <w:pStyle w:val="TableParagraph"/>
              <w:numPr>
                <w:ilvl w:val="0"/>
                <w:numId w:val="4"/>
              </w:numPr>
              <w:spacing w:line="237" w:lineRule="auto"/>
              <w:ind w:right="7"/>
              <w:jc w:val="both"/>
            </w:pPr>
            <w:r w:rsidRPr="004F0BDE">
              <w:t xml:space="preserve">Öğrenci ve velilere sağlıklı yaşam konusunda seminerler verilecek. </w:t>
            </w:r>
          </w:p>
        </w:tc>
        <w:tc>
          <w:tcPr>
            <w:tcW w:w="2126" w:type="dxa"/>
          </w:tcPr>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r w:rsidRPr="004F0BDE">
              <w:rPr>
                <w:b/>
                <w:i/>
              </w:rPr>
              <w:t>Rehberlik Servisi-Zümre Öğretmenler</w:t>
            </w:r>
          </w:p>
        </w:tc>
        <w:tc>
          <w:tcPr>
            <w:tcW w:w="1747" w:type="dxa"/>
          </w:tcPr>
          <w:p w:rsidR="00F05BD7" w:rsidRPr="004F0BDE" w:rsidRDefault="00F05BD7" w:rsidP="00187ED8">
            <w:pPr>
              <w:pStyle w:val="TableParagraph"/>
              <w:spacing w:before="205"/>
              <w:ind w:left="301" w:right="267"/>
              <w:jc w:val="center"/>
              <w:rPr>
                <w:b/>
                <w:i/>
              </w:rPr>
            </w:pPr>
          </w:p>
          <w:p w:rsidR="00F05BD7" w:rsidRPr="004F0BDE" w:rsidRDefault="00F05BD7" w:rsidP="00187ED8">
            <w:pPr>
              <w:pStyle w:val="TableParagraph"/>
              <w:spacing w:before="205"/>
              <w:ind w:left="301" w:right="267"/>
              <w:jc w:val="center"/>
              <w:rPr>
                <w:b/>
                <w:i/>
              </w:rPr>
            </w:pPr>
          </w:p>
          <w:p w:rsidR="00F05BD7" w:rsidRPr="004F0BDE" w:rsidRDefault="00F05BD7" w:rsidP="00187ED8">
            <w:pPr>
              <w:pStyle w:val="TableParagraph"/>
              <w:spacing w:before="205"/>
              <w:ind w:left="301" w:right="267"/>
              <w:jc w:val="center"/>
              <w:rPr>
                <w:b/>
                <w:i/>
              </w:rPr>
            </w:pPr>
            <w:r w:rsidRPr="004F0BDE">
              <w:rPr>
                <w:b/>
                <w:i/>
              </w:rPr>
              <w:t>Şubat/2020</w:t>
            </w:r>
          </w:p>
          <w:p w:rsidR="00F05BD7" w:rsidRPr="004F0BDE" w:rsidRDefault="00F05BD7" w:rsidP="00187ED8">
            <w:pPr>
              <w:pStyle w:val="TableParagraph"/>
              <w:spacing w:before="205"/>
              <w:ind w:right="267"/>
              <w:rPr>
                <w:b/>
                <w:i/>
              </w:rPr>
            </w:pPr>
          </w:p>
        </w:tc>
      </w:tr>
      <w:bookmarkEnd w:id="0"/>
      <w:tr w:rsidR="00F05BD7" w:rsidRPr="004F0BDE" w:rsidTr="005E4651">
        <w:trPr>
          <w:trHeight w:val="2722"/>
        </w:trPr>
        <w:tc>
          <w:tcPr>
            <w:tcW w:w="662" w:type="dxa"/>
          </w:tcPr>
          <w:p w:rsidR="00F05BD7" w:rsidRPr="004F0BDE" w:rsidRDefault="00F05BD7">
            <w:pPr>
              <w:pStyle w:val="TableParagraph"/>
              <w:rPr>
                <w:b/>
                <w:i/>
              </w:rPr>
            </w:pPr>
          </w:p>
          <w:p w:rsidR="00F05BD7" w:rsidRPr="004F0BDE" w:rsidRDefault="00F05BD7">
            <w:pPr>
              <w:pStyle w:val="TableParagraph"/>
              <w:rPr>
                <w:b/>
                <w:i/>
              </w:rPr>
            </w:pPr>
          </w:p>
          <w:p w:rsidR="00F05BD7" w:rsidRPr="004F0BDE" w:rsidRDefault="00F05BD7">
            <w:pPr>
              <w:pStyle w:val="TableParagraph"/>
              <w:rPr>
                <w:b/>
                <w:i/>
              </w:rPr>
            </w:pPr>
          </w:p>
          <w:p w:rsidR="00F05BD7" w:rsidRPr="004F0BDE" w:rsidRDefault="00F05BD7">
            <w:pPr>
              <w:pStyle w:val="TableParagraph"/>
              <w:rPr>
                <w:b/>
                <w:i/>
              </w:rPr>
            </w:pPr>
          </w:p>
          <w:p w:rsidR="00F05BD7" w:rsidRPr="004F0BDE" w:rsidRDefault="00F05BD7">
            <w:pPr>
              <w:pStyle w:val="TableParagraph"/>
              <w:rPr>
                <w:b/>
                <w:i/>
              </w:rPr>
            </w:pPr>
          </w:p>
          <w:p w:rsidR="00F05BD7" w:rsidRPr="004F0BDE" w:rsidRDefault="00F05BD7">
            <w:pPr>
              <w:pStyle w:val="TableParagraph"/>
              <w:spacing w:before="195"/>
              <w:ind w:right="206"/>
              <w:jc w:val="right"/>
            </w:pPr>
            <w:r w:rsidRPr="004F0BDE">
              <w:t>5</w:t>
            </w:r>
          </w:p>
        </w:tc>
        <w:tc>
          <w:tcPr>
            <w:tcW w:w="1843" w:type="dxa"/>
          </w:tcPr>
          <w:p w:rsidR="00F05BD7" w:rsidRPr="004F0BDE" w:rsidRDefault="00F05BD7" w:rsidP="00187ED8">
            <w:pPr>
              <w:pStyle w:val="TableParagraph"/>
              <w:ind w:left="420" w:firstLine="67"/>
              <w:rPr>
                <w:b/>
                <w:i/>
              </w:rPr>
            </w:pPr>
          </w:p>
          <w:p w:rsidR="00F05BD7" w:rsidRPr="004F0BDE" w:rsidRDefault="00F05BD7" w:rsidP="00187ED8">
            <w:pPr>
              <w:pStyle w:val="TableParagraph"/>
              <w:rPr>
                <w:b/>
                <w:i/>
              </w:rPr>
            </w:pPr>
          </w:p>
          <w:p w:rsidR="00F05BD7" w:rsidRPr="004F0BDE" w:rsidRDefault="00F05BD7" w:rsidP="00187ED8">
            <w:pPr>
              <w:pStyle w:val="TableParagraph"/>
              <w:rPr>
                <w:b/>
                <w:i/>
              </w:rPr>
            </w:pPr>
            <w:r w:rsidRPr="004F0BDE">
              <w:rPr>
                <w:b/>
                <w:i/>
              </w:rPr>
              <w:t>Okullarda ölçme ve değerlendirme ekibinin kurulması</w:t>
            </w:r>
          </w:p>
        </w:tc>
        <w:tc>
          <w:tcPr>
            <w:tcW w:w="8646" w:type="dxa"/>
          </w:tcPr>
          <w:p w:rsidR="00C10A8E" w:rsidRDefault="00C10A8E" w:rsidP="00C10A8E">
            <w:pPr>
              <w:pStyle w:val="TableParagraph"/>
              <w:spacing w:line="237" w:lineRule="auto"/>
              <w:ind w:left="720" w:right="7"/>
              <w:jc w:val="both"/>
            </w:pPr>
          </w:p>
          <w:p w:rsidR="00F05BD7" w:rsidRPr="004F0BDE" w:rsidRDefault="00C10A8E" w:rsidP="00C10A8E">
            <w:pPr>
              <w:pStyle w:val="TableParagraph"/>
              <w:numPr>
                <w:ilvl w:val="0"/>
                <w:numId w:val="8"/>
              </w:numPr>
              <w:spacing w:line="237" w:lineRule="auto"/>
              <w:ind w:right="7"/>
              <w:jc w:val="both"/>
            </w:pPr>
            <w:r w:rsidRPr="00C10A8E">
              <w:t>Reh</w:t>
            </w:r>
            <w:r>
              <w:t xml:space="preserve">ber öğretmenlerin ve </w:t>
            </w:r>
            <w:r w:rsidR="00F05BD7" w:rsidRPr="004F0BDE">
              <w:t xml:space="preserve">LGS sınav </w:t>
            </w:r>
            <w:proofErr w:type="gramStart"/>
            <w:r w:rsidR="00F05BD7" w:rsidRPr="004F0BDE">
              <w:t>branşların</w:t>
            </w:r>
            <w:r>
              <w:t>daki</w:t>
            </w:r>
            <w:proofErr w:type="gramEnd"/>
            <w:r>
              <w:t xml:space="preserve"> öğretmenlerden oluşan </w:t>
            </w:r>
            <w:r w:rsidRPr="00C10A8E">
              <w:t>Ölçme - Değerlendirme ekibi</w:t>
            </w:r>
            <w:r>
              <w:t xml:space="preserve"> kurulacak</w:t>
            </w:r>
          </w:p>
          <w:p w:rsidR="00F05BD7" w:rsidRPr="004F0BDE" w:rsidRDefault="00F05BD7" w:rsidP="00187ED8">
            <w:pPr>
              <w:pStyle w:val="TableParagraph"/>
              <w:numPr>
                <w:ilvl w:val="0"/>
                <w:numId w:val="8"/>
              </w:numPr>
              <w:spacing w:line="237" w:lineRule="auto"/>
              <w:ind w:right="7"/>
              <w:jc w:val="both"/>
            </w:pPr>
            <w:r w:rsidRPr="004F0BDE">
              <w:t>Okullardaki başarı-başarısız nedenleri, uygulamalar, sonuçlar üzerine okul başarı duru</w:t>
            </w:r>
            <w:r w:rsidR="00C10A8E">
              <w:t>munu gösterir rapor hazırlanacak</w:t>
            </w:r>
            <w:r w:rsidRPr="004F0BDE">
              <w:t xml:space="preserve"> ve bu rapor sonucuna göre okuld</w:t>
            </w:r>
            <w:r w:rsidR="00C10A8E">
              <w:t>a yeni uygulamalar yapılacaktır.</w:t>
            </w:r>
          </w:p>
          <w:p w:rsidR="00F05BD7" w:rsidRPr="004F0BDE" w:rsidRDefault="00F05BD7" w:rsidP="00187ED8">
            <w:pPr>
              <w:pStyle w:val="TableParagraph"/>
              <w:numPr>
                <w:ilvl w:val="0"/>
                <w:numId w:val="8"/>
              </w:numPr>
              <w:spacing w:line="237" w:lineRule="auto"/>
              <w:ind w:right="7"/>
              <w:jc w:val="both"/>
            </w:pPr>
            <w:r w:rsidRPr="004F0BDE">
              <w:t>Kurulan ekip proje ekibinde de yer alacaktır.</w:t>
            </w:r>
          </w:p>
        </w:tc>
        <w:tc>
          <w:tcPr>
            <w:tcW w:w="2126" w:type="dxa"/>
          </w:tcPr>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r w:rsidRPr="004F0BDE">
              <w:rPr>
                <w:b/>
                <w:i/>
              </w:rPr>
              <w:t xml:space="preserve">Rehber </w:t>
            </w:r>
            <w:proofErr w:type="spellStart"/>
            <w:r w:rsidRPr="004F0BDE">
              <w:rPr>
                <w:b/>
                <w:i/>
              </w:rPr>
              <w:t>Öğrtmenler</w:t>
            </w:r>
            <w:proofErr w:type="spellEnd"/>
            <w:r w:rsidRPr="004F0BDE">
              <w:rPr>
                <w:b/>
                <w:i/>
              </w:rPr>
              <w:t>-Proje Değerlendirme Ekibi</w:t>
            </w:r>
          </w:p>
          <w:p w:rsidR="00F05BD7" w:rsidRPr="004F0BDE" w:rsidRDefault="00F05BD7" w:rsidP="00187ED8">
            <w:pPr>
              <w:pStyle w:val="TableParagraph"/>
              <w:ind w:left="546" w:right="508" w:firstLine="6"/>
              <w:jc w:val="center"/>
              <w:rPr>
                <w:b/>
                <w:i/>
              </w:rPr>
            </w:pPr>
          </w:p>
        </w:tc>
        <w:tc>
          <w:tcPr>
            <w:tcW w:w="1747" w:type="dxa"/>
          </w:tcPr>
          <w:p w:rsidR="00F05BD7" w:rsidRPr="004F0BDE" w:rsidRDefault="00F05BD7" w:rsidP="00187ED8">
            <w:pPr>
              <w:pStyle w:val="TableParagraph"/>
              <w:spacing w:before="205"/>
              <w:ind w:left="301" w:right="267"/>
              <w:jc w:val="center"/>
              <w:rPr>
                <w:b/>
                <w:i/>
              </w:rPr>
            </w:pPr>
          </w:p>
          <w:p w:rsidR="00F05BD7" w:rsidRPr="004F0BDE" w:rsidRDefault="00F05BD7" w:rsidP="00187ED8">
            <w:pPr>
              <w:pStyle w:val="TableParagraph"/>
              <w:spacing w:before="205"/>
              <w:ind w:left="301" w:right="267"/>
              <w:jc w:val="center"/>
              <w:rPr>
                <w:b/>
                <w:i/>
              </w:rPr>
            </w:pPr>
          </w:p>
          <w:p w:rsidR="00F05BD7" w:rsidRPr="004F0BDE" w:rsidRDefault="004F0BDE" w:rsidP="00187ED8">
            <w:pPr>
              <w:pStyle w:val="TableParagraph"/>
              <w:spacing w:before="205"/>
              <w:ind w:left="301" w:right="267"/>
              <w:jc w:val="center"/>
              <w:rPr>
                <w:b/>
                <w:i/>
              </w:rPr>
            </w:pPr>
            <w:r w:rsidRPr="004F0BDE">
              <w:rPr>
                <w:b/>
                <w:i/>
              </w:rPr>
              <w:t>Mart/2020</w:t>
            </w:r>
          </w:p>
        </w:tc>
      </w:tr>
      <w:tr w:rsidR="00F05BD7" w:rsidRPr="004F0BDE" w:rsidTr="005E4651">
        <w:trPr>
          <w:trHeight w:val="2677"/>
        </w:trPr>
        <w:tc>
          <w:tcPr>
            <w:tcW w:w="662" w:type="dxa"/>
          </w:tcPr>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rPr>
                <w:b/>
                <w:i/>
              </w:rPr>
            </w:pPr>
          </w:p>
          <w:p w:rsidR="00F05BD7" w:rsidRPr="004F0BDE" w:rsidRDefault="00F05BD7" w:rsidP="005E4651">
            <w:pPr>
              <w:pStyle w:val="TableParagraph"/>
              <w:spacing w:before="195"/>
              <w:ind w:right="206"/>
              <w:jc w:val="right"/>
            </w:pPr>
            <w:r w:rsidRPr="004F0BDE">
              <w:t>6</w:t>
            </w:r>
          </w:p>
        </w:tc>
        <w:tc>
          <w:tcPr>
            <w:tcW w:w="1843" w:type="dxa"/>
          </w:tcPr>
          <w:p w:rsidR="00F05BD7" w:rsidRPr="004F0BDE" w:rsidRDefault="00F05BD7" w:rsidP="00187ED8">
            <w:pPr>
              <w:pStyle w:val="TableParagraph"/>
              <w:rPr>
                <w:b/>
                <w:i/>
              </w:rPr>
            </w:pPr>
          </w:p>
          <w:p w:rsidR="00F05BD7" w:rsidRPr="004F0BDE" w:rsidRDefault="00F05BD7" w:rsidP="00187ED8">
            <w:pPr>
              <w:pStyle w:val="TableParagraph"/>
              <w:rPr>
                <w:b/>
                <w:i/>
              </w:rPr>
            </w:pPr>
          </w:p>
          <w:p w:rsidR="00F05BD7" w:rsidRPr="004F0BDE" w:rsidRDefault="00F05BD7" w:rsidP="00187ED8">
            <w:pPr>
              <w:pStyle w:val="TableParagraph"/>
              <w:rPr>
                <w:b/>
                <w:i/>
              </w:rPr>
            </w:pPr>
            <w:r w:rsidRPr="004F0BDE">
              <w:rPr>
                <w:b/>
                <w:i/>
              </w:rPr>
              <w:t>Öğretmenlerin kazanım temelli dijital eğitim içeriklerini oluşturması</w:t>
            </w:r>
          </w:p>
        </w:tc>
        <w:tc>
          <w:tcPr>
            <w:tcW w:w="8646" w:type="dxa"/>
          </w:tcPr>
          <w:p w:rsidR="00C10A8E" w:rsidRDefault="00C10A8E" w:rsidP="00C10A8E">
            <w:pPr>
              <w:pStyle w:val="TableParagraph"/>
              <w:spacing w:line="237" w:lineRule="auto"/>
              <w:ind w:right="7"/>
              <w:jc w:val="both"/>
            </w:pPr>
          </w:p>
          <w:p w:rsidR="00C10A8E" w:rsidRDefault="00C10A8E" w:rsidP="00C10A8E">
            <w:pPr>
              <w:pStyle w:val="TableParagraph"/>
              <w:spacing w:line="237" w:lineRule="auto"/>
              <w:ind w:right="7"/>
              <w:jc w:val="both"/>
            </w:pPr>
          </w:p>
          <w:p w:rsidR="00F05BD7" w:rsidRPr="004F0BDE" w:rsidRDefault="00F05BD7" w:rsidP="00187ED8">
            <w:pPr>
              <w:pStyle w:val="TableParagraph"/>
              <w:numPr>
                <w:ilvl w:val="0"/>
                <w:numId w:val="7"/>
              </w:numPr>
              <w:spacing w:line="237" w:lineRule="auto"/>
              <w:ind w:right="7"/>
              <w:jc w:val="both"/>
            </w:pPr>
            <w:r w:rsidRPr="004F0BDE">
              <w:t xml:space="preserve">Okuldan en az 3 içerik </w:t>
            </w:r>
            <w:r w:rsidR="00C10A8E">
              <w:t>uygula</w:t>
            </w:r>
            <w:r w:rsidRPr="004F0BDE">
              <w:t>ması yapılacak.</w:t>
            </w:r>
          </w:p>
          <w:p w:rsidR="00F05BD7" w:rsidRPr="004F0BDE" w:rsidRDefault="00F05BD7" w:rsidP="00C10A8E">
            <w:pPr>
              <w:pStyle w:val="TableParagraph"/>
              <w:numPr>
                <w:ilvl w:val="0"/>
                <w:numId w:val="7"/>
              </w:numPr>
              <w:spacing w:line="237" w:lineRule="auto"/>
              <w:ind w:right="7"/>
              <w:jc w:val="both"/>
            </w:pPr>
            <w:r w:rsidRPr="004F0BDE">
              <w:t>İç</w:t>
            </w:r>
            <w:r w:rsidR="00C10A8E">
              <w:t xml:space="preserve">erikler kazanımlara </w:t>
            </w:r>
            <w:proofErr w:type="gramStart"/>
            <w:r w:rsidR="00C10A8E">
              <w:t>bağlı  ve</w:t>
            </w:r>
            <w:proofErr w:type="gramEnd"/>
            <w:r w:rsidR="00C10A8E">
              <w:t xml:space="preserve"> eğitici olup </w:t>
            </w:r>
            <w:r w:rsidR="00C10A8E" w:rsidRPr="00C10A8E">
              <w:t>öğrencilerin yapılan eğitimi a</w:t>
            </w:r>
            <w:r w:rsidR="00C10A8E">
              <w:t xml:space="preserve">nlayabileceği seviyede hazırlanıp İçerikler </w:t>
            </w:r>
            <w:proofErr w:type="spellStart"/>
            <w:r w:rsidR="00C10A8E">
              <w:t>EBA’ya</w:t>
            </w:r>
            <w:proofErr w:type="spellEnd"/>
            <w:r w:rsidR="00C10A8E">
              <w:t xml:space="preserve"> yüklenecektir.</w:t>
            </w:r>
          </w:p>
          <w:p w:rsidR="00F05BD7" w:rsidRPr="004F0BDE" w:rsidRDefault="00F05BD7" w:rsidP="00C10A8E">
            <w:pPr>
              <w:pStyle w:val="TableParagraph"/>
              <w:spacing w:line="237" w:lineRule="auto"/>
              <w:ind w:right="7"/>
              <w:jc w:val="both"/>
            </w:pPr>
          </w:p>
          <w:p w:rsidR="00F05BD7" w:rsidRPr="004F0BDE" w:rsidRDefault="00F05BD7" w:rsidP="00187ED8">
            <w:pPr>
              <w:pStyle w:val="TableParagraph"/>
              <w:spacing w:line="237" w:lineRule="auto"/>
              <w:ind w:left="360" w:right="7"/>
              <w:jc w:val="both"/>
            </w:pPr>
          </w:p>
        </w:tc>
        <w:tc>
          <w:tcPr>
            <w:tcW w:w="2126" w:type="dxa"/>
          </w:tcPr>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p>
          <w:p w:rsidR="00F05BD7" w:rsidRPr="004F0BDE" w:rsidRDefault="00F05BD7" w:rsidP="00187ED8">
            <w:pPr>
              <w:pStyle w:val="TableParagraph"/>
              <w:ind w:left="546" w:right="508" w:firstLine="6"/>
              <w:jc w:val="center"/>
              <w:rPr>
                <w:b/>
                <w:i/>
              </w:rPr>
            </w:pPr>
            <w:r w:rsidRPr="004F0BDE">
              <w:rPr>
                <w:b/>
                <w:i/>
              </w:rPr>
              <w:t>Zümre</w:t>
            </w:r>
          </w:p>
          <w:p w:rsidR="00F05BD7" w:rsidRPr="004F0BDE" w:rsidRDefault="00F05BD7" w:rsidP="00187ED8">
            <w:pPr>
              <w:pStyle w:val="TableParagraph"/>
              <w:ind w:right="508"/>
              <w:jc w:val="right"/>
              <w:rPr>
                <w:b/>
                <w:i/>
              </w:rPr>
            </w:pPr>
            <w:proofErr w:type="spellStart"/>
            <w:r w:rsidRPr="004F0BDE">
              <w:rPr>
                <w:b/>
                <w:i/>
              </w:rPr>
              <w:t>Öğretmenkeri</w:t>
            </w:r>
            <w:proofErr w:type="spellEnd"/>
          </w:p>
        </w:tc>
        <w:tc>
          <w:tcPr>
            <w:tcW w:w="1747" w:type="dxa"/>
          </w:tcPr>
          <w:p w:rsidR="00F05BD7" w:rsidRPr="004F0BDE" w:rsidRDefault="00F05BD7" w:rsidP="00187ED8">
            <w:pPr>
              <w:pStyle w:val="TableParagraph"/>
              <w:spacing w:before="205"/>
              <w:ind w:left="301" w:right="267"/>
              <w:jc w:val="center"/>
              <w:rPr>
                <w:b/>
                <w:i/>
              </w:rPr>
            </w:pPr>
          </w:p>
          <w:p w:rsidR="00F05BD7" w:rsidRPr="004F0BDE" w:rsidRDefault="00F05BD7" w:rsidP="00187ED8">
            <w:pPr>
              <w:pStyle w:val="TableParagraph"/>
              <w:spacing w:before="205"/>
              <w:ind w:left="301" w:right="267"/>
              <w:jc w:val="center"/>
              <w:rPr>
                <w:b/>
                <w:i/>
              </w:rPr>
            </w:pPr>
          </w:p>
          <w:p w:rsidR="00F05BD7" w:rsidRPr="004F0BDE" w:rsidRDefault="00F05BD7" w:rsidP="00187ED8">
            <w:pPr>
              <w:pStyle w:val="TableParagraph"/>
              <w:spacing w:before="205"/>
              <w:ind w:left="301" w:right="267"/>
              <w:jc w:val="center"/>
              <w:rPr>
                <w:b/>
                <w:i/>
              </w:rPr>
            </w:pPr>
          </w:p>
          <w:p w:rsidR="00F05BD7" w:rsidRPr="004F0BDE" w:rsidRDefault="004F0BDE" w:rsidP="002B44D5">
            <w:pPr>
              <w:pStyle w:val="TableParagraph"/>
              <w:spacing w:before="205"/>
              <w:ind w:right="267"/>
              <w:rPr>
                <w:b/>
                <w:i/>
              </w:rPr>
            </w:pPr>
            <w:r>
              <w:rPr>
                <w:b/>
                <w:i/>
              </w:rPr>
              <w:t xml:space="preserve">  </w:t>
            </w:r>
            <w:r w:rsidRPr="004F0BDE">
              <w:rPr>
                <w:b/>
                <w:i/>
              </w:rPr>
              <w:t>Nisan/20</w:t>
            </w:r>
            <w:r w:rsidR="002B44D5">
              <w:rPr>
                <w:b/>
                <w:i/>
              </w:rPr>
              <w:t>20</w:t>
            </w:r>
          </w:p>
        </w:tc>
      </w:tr>
    </w:tbl>
    <w:p w:rsidR="00AF1E9F" w:rsidRPr="004F0BDE" w:rsidRDefault="00AF1E9F" w:rsidP="005E4651">
      <w:pPr>
        <w:spacing w:before="4"/>
        <w:rPr>
          <w:b/>
          <w:i/>
        </w:rPr>
      </w:pPr>
    </w:p>
    <w:p w:rsidR="00F61F99" w:rsidRPr="004F0BDE" w:rsidRDefault="00F61F99" w:rsidP="005E4651">
      <w:pPr>
        <w:spacing w:before="4"/>
        <w:rPr>
          <w:b/>
          <w:i/>
        </w:rPr>
      </w:pPr>
    </w:p>
    <w:p w:rsidR="00F61F99" w:rsidRPr="004F0BDE" w:rsidRDefault="00F61F99" w:rsidP="005E4651">
      <w:pPr>
        <w:spacing w:before="4"/>
        <w:rPr>
          <w:b/>
          <w:i/>
        </w:rPr>
      </w:pPr>
    </w:p>
    <w:p w:rsidR="00F61F99" w:rsidRPr="004F0BDE" w:rsidRDefault="00F61F99" w:rsidP="005E4651">
      <w:pPr>
        <w:spacing w:before="4"/>
        <w:rPr>
          <w:b/>
          <w:i/>
        </w:rPr>
      </w:pPr>
    </w:p>
    <w:p w:rsidR="00F61F99" w:rsidRPr="004F0BDE" w:rsidRDefault="00F61F99" w:rsidP="005E4651">
      <w:pPr>
        <w:spacing w:before="4"/>
        <w:rPr>
          <w:b/>
          <w:i/>
        </w:rPr>
      </w:pPr>
    </w:p>
    <w:p w:rsidR="00F61F99" w:rsidRPr="004F0BDE" w:rsidRDefault="00F61F99" w:rsidP="005E4651">
      <w:pPr>
        <w:spacing w:before="4"/>
        <w:rPr>
          <w:b/>
          <w:i/>
        </w:rPr>
      </w:pPr>
    </w:p>
    <w:p w:rsidR="00F61F99" w:rsidRPr="004F0BDE" w:rsidRDefault="00F61F99" w:rsidP="005E4651">
      <w:pPr>
        <w:spacing w:before="4"/>
        <w:rPr>
          <w:b/>
          <w:i/>
        </w:rPr>
      </w:pPr>
    </w:p>
    <w:p w:rsidR="00F61F99" w:rsidRPr="004F0BDE" w:rsidRDefault="00F61F99" w:rsidP="005E4651">
      <w:pPr>
        <w:spacing w:before="4"/>
        <w:rPr>
          <w:b/>
          <w:i/>
        </w:rP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859"/>
        <w:gridCol w:w="8630"/>
        <w:gridCol w:w="2126"/>
        <w:gridCol w:w="1747"/>
      </w:tblGrid>
      <w:tr w:rsidR="00F61F99" w:rsidRPr="004F0BDE" w:rsidTr="000A1FCA">
        <w:trPr>
          <w:trHeight w:val="513"/>
        </w:trPr>
        <w:tc>
          <w:tcPr>
            <w:tcW w:w="662" w:type="dxa"/>
          </w:tcPr>
          <w:p w:rsidR="00F61F99" w:rsidRPr="004F0BDE" w:rsidRDefault="00F61F99" w:rsidP="008C2D96">
            <w:pPr>
              <w:pStyle w:val="TableParagraph"/>
              <w:spacing w:line="225" w:lineRule="exact"/>
              <w:ind w:left="160"/>
            </w:pPr>
            <w:r w:rsidRPr="004F0BDE">
              <w:t>SIRA</w:t>
            </w:r>
          </w:p>
          <w:p w:rsidR="00F61F99" w:rsidRPr="004F0BDE" w:rsidRDefault="00F61F99" w:rsidP="008C2D96">
            <w:pPr>
              <w:pStyle w:val="TableParagraph"/>
              <w:spacing w:before="1"/>
              <w:ind w:left="227"/>
            </w:pPr>
            <w:r w:rsidRPr="004F0BDE">
              <w:t>NO</w:t>
            </w:r>
          </w:p>
        </w:tc>
        <w:tc>
          <w:tcPr>
            <w:tcW w:w="1859" w:type="dxa"/>
          </w:tcPr>
          <w:p w:rsidR="00F61F99" w:rsidRPr="004F0BDE" w:rsidRDefault="00F61F99" w:rsidP="008C2D96">
            <w:pPr>
              <w:pStyle w:val="TableParagraph"/>
              <w:spacing w:line="249" w:lineRule="exact"/>
              <w:ind w:left="45"/>
            </w:pPr>
            <w:r w:rsidRPr="004F0BDE">
              <w:t>EYLEM</w:t>
            </w:r>
          </w:p>
          <w:p w:rsidR="00F61F99" w:rsidRPr="004F0BDE" w:rsidRDefault="00F61F99" w:rsidP="008C2D96">
            <w:pPr>
              <w:pStyle w:val="TableParagraph"/>
              <w:spacing w:before="6" w:line="238" w:lineRule="exact"/>
              <w:ind w:left="45"/>
            </w:pPr>
            <w:r w:rsidRPr="004F0BDE">
              <w:t>KONULARI</w:t>
            </w:r>
          </w:p>
        </w:tc>
        <w:tc>
          <w:tcPr>
            <w:tcW w:w="8630" w:type="dxa"/>
          </w:tcPr>
          <w:p w:rsidR="00F61F99" w:rsidRPr="004F0BDE" w:rsidRDefault="00F61F99" w:rsidP="008C2D96">
            <w:pPr>
              <w:pStyle w:val="TableParagraph"/>
              <w:spacing w:line="244" w:lineRule="exact"/>
              <w:ind w:left="3723" w:right="3682"/>
              <w:jc w:val="center"/>
            </w:pPr>
            <w:r w:rsidRPr="004F0BDE">
              <w:t>AÇIKLAMA</w:t>
            </w:r>
          </w:p>
        </w:tc>
        <w:tc>
          <w:tcPr>
            <w:tcW w:w="2126" w:type="dxa"/>
          </w:tcPr>
          <w:p w:rsidR="00F61F99" w:rsidRPr="004F0BDE" w:rsidRDefault="00F61F99" w:rsidP="008C2D96">
            <w:pPr>
              <w:pStyle w:val="TableParagraph"/>
              <w:spacing w:before="111"/>
              <w:ind w:left="159" w:right="145"/>
              <w:jc w:val="center"/>
            </w:pPr>
            <w:r w:rsidRPr="004F0BDE">
              <w:t>SORUMLU BİRİM</w:t>
            </w:r>
          </w:p>
        </w:tc>
        <w:tc>
          <w:tcPr>
            <w:tcW w:w="1747" w:type="dxa"/>
          </w:tcPr>
          <w:p w:rsidR="00F61F99" w:rsidRPr="004F0BDE" w:rsidRDefault="00F61F99" w:rsidP="008C2D96">
            <w:pPr>
              <w:pStyle w:val="TableParagraph"/>
              <w:spacing w:before="111"/>
              <w:ind w:left="301" w:right="266"/>
              <w:jc w:val="center"/>
            </w:pPr>
            <w:r w:rsidRPr="004F0BDE">
              <w:t>TARİH</w:t>
            </w:r>
          </w:p>
        </w:tc>
      </w:tr>
      <w:tr w:rsidR="00F61F99" w:rsidRPr="004F0BDE" w:rsidTr="000A1FCA">
        <w:trPr>
          <w:trHeight w:val="2626"/>
        </w:trPr>
        <w:tc>
          <w:tcPr>
            <w:tcW w:w="662" w:type="dxa"/>
          </w:tcPr>
          <w:p w:rsidR="00F61F99" w:rsidRPr="004F0BDE" w:rsidRDefault="00F61F99" w:rsidP="008C2D96">
            <w:pPr>
              <w:pStyle w:val="TableParagraph"/>
              <w:rPr>
                <w:b/>
                <w:i/>
              </w:rPr>
            </w:pPr>
          </w:p>
          <w:p w:rsidR="00F61F99" w:rsidRPr="004F0BDE" w:rsidRDefault="00F61F99" w:rsidP="008C2D96">
            <w:pPr>
              <w:pStyle w:val="TableParagraph"/>
              <w:rPr>
                <w:b/>
                <w:i/>
              </w:rPr>
            </w:pPr>
          </w:p>
          <w:p w:rsidR="00F61F99" w:rsidRPr="004F0BDE" w:rsidRDefault="00F61F99" w:rsidP="008C2D96">
            <w:pPr>
              <w:pStyle w:val="TableParagraph"/>
              <w:rPr>
                <w:b/>
                <w:i/>
              </w:rPr>
            </w:pPr>
          </w:p>
          <w:p w:rsidR="00F61F99" w:rsidRPr="004F0BDE" w:rsidRDefault="00F61F99" w:rsidP="008C2D96">
            <w:pPr>
              <w:pStyle w:val="TableParagraph"/>
              <w:rPr>
                <w:b/>
                <w:i/>
              </w:rPr>
            </w:pPr>
          </w:p>
          <w:p w:rsidR="00F61F99" w:rsidRPr="004F0BDE" w:rsidRDefault="00F61F99" w:rsidP="008C2D96">
            <w:pPr>
              <w:pStyle w:val="TableParagraph"/>
              <w:rPr>
                <w:b/>
                <w:i/>
              </w:rPr>
            </w:pPr>
          </w:p>
          <w:p w:rsidR="00F61F99" w:rsidRPr="004F0BDE" w:rsidRDefault="00B011DF" w:rsidP="008C2D96">
            <w:pPr>
              <w:pStyle w:val="TableParagraph"/>
              <w:spacing w:before="195"/>
              <w:ind w:right="206"/>
              <w:jc w:val="right"/>
            </w:pPr>
            <w:r w:rsidRPr="004F0BDE">
              <w:t>7</w:t>
            </w:r>
          </w:p>
          <w:p w:rsidR="00B011DF" w:rsidRPr="004F0BDE" w:rsidRDefault="00B011DF" w:rsidP="008C2D96">
            <w:pPr>
              <w:pStyle w:val="TableParagraph"/>
              <w:spacing w:before="195"/>
              <w:ind w:right="206"/>
              <w:jc w:val="right"/>
            </w:pPr>
          </w:p>
        </w:tc>
        <w:tc>
          <w:tcPr>
            <w:tcW w:w="1859" w:type="dxa"/>
          </w:tcPr>
          <w:p w:rsidR="00E807F7" w:rsidRPr="004F0BDE" w:rsidRDefault="00E807F7" w:rsidP="00D47825">
            <w:pPr>
              <w:pStyle w:val="TableParagraph"/>
              <w:ind w:left="420" w:firstLine="67"/>
              <w:rPr>
                <w:b/>
                <w:i/>
              </w:rPr>
            </w:pPr>
          </w:p>
          <w:p w:rsidR="00E807F7" w:rsidRPr="004F0BDE" w:rsidRDefault="00E807F7" w:rsidP="00D47825">
            <w:pPr>
              <w:pStyle w:val="TableParagraph"/>
              <w:ind w:left="420" w:firstLine="67"/>
              <w:rPr>
                <w:b/>
                <w:i/>
              </w:rPr>
            </w:pPr>
          </w:p>
          <w:p w:rsidR="00D47825" w:rsidRPr="004F0BDE" w:rsidRDefault="00134595" w:rsidP="00D47825">
            <w:pPr>
              <w:pStyle w:val="TableParagraph"/>
              <w:ind w:left="420" w:firstLine="67"/>
              <w:rPr>
                <w:b/>
                <w:i/>
              </w:rPr>
            </w:pPr>
            <w:r w:rsidRPr="004F0BDE">
              <w:rPr>
                <w:b/>
                <w:i/>
              </w:rPr>
              <w:t>Veli</w:t>
            </w:r>
          </w:p>
          <w:p w:rsidR="00D47825" w:rsidRPr="004F0BDE" w:rsidRDefault="00134595" w:rsidP="00D47825">
            <w:pPr>
              <w:pStyle w:val="TableParagraph"/>
              <w:ind w:left="420" w:firstLine="67"/>
              <w:rPr>
                <w:b/>
                <w:i/>
              </w:rPr>
            </w:pPr>
            <w:r w:rsidRPr="004F0BDE">
              <w:rPr>
                <w:b/>
                <w:i/>
              </w:rPr>
              <w:t>Karnesi</w:t>
            </w:r>
          </w:p>
        </w:tc>
        <w:tc>
          <w:tcPr>
            <w:tcW w:w="8630" w:type="dxa"/>
          </w:tcPr>
          <w:p w:rsidR="00F61F99" w:rsidRPr="004F0BDE" w:rsidRDefault="00D47825" w:rsidP="000A1FCA">
            <w:pPr>
              <w:pStyle w:val="TableParagraph"/>
              <w:numPr>
                <w:ilvl w:val="0"/>
                <w:numId w:val="5"/>
              </w:numPr>
              <w:spacing w:line="237" w:lineRule="auto"/>
              <w:ind w:right="7"/>
              <w:jc w:val="both"/>
            </w:pPr>
            <w:r w:rsidRPr="004F0BDE">
              <w:t>Yeterli düzeyde başarı gösteremeyen ve devamsızlıkları fazla olan öğrencilerin velilerinden başlamak üzere veli ziyaretleri yapılacak.</w:t>
            </w:r>
          </w:p>
          <w:p w:rsidR="00D47825" w:rsidRPr="004F0BDE" w:rsidRDefault="00D47825" w:rsidP="00BC1FD9">
            <w:pPr>
              <w:pStyle w:val="TableParagraph"/>
              <w:numPr>
                <w:ilvl w:val="0"/>
                <w:numId w:val="5"/>
              </w:numPr>
              <w:spacing w:line="237" w:lineRule="auto"/>
              <w:ind w:right="7"/>
              <w:jc w:val="both"/>
            </w:pPr>
            <w:r w:rsidRPr="004F0BDE">
              <w:t xml:space="preserve">Öğretmenlerin boş derslerinde veya </w:t>
            </w:r>
            <w:r w:rsidR="00BC1FD9" w:rsidRPr="004F0BDE">
              <w:t>okul çıkışında</w:t>
            </w:r>
            <w:r w:rsidRPr="004F0BDE">
              <w:t xml:space="preserve"> veli görüşme saatleri planlanarak velilerin eğitimde akt</w:t>
            </w:r>
            <w:r w:rsidR="000A1FCA" w:rsidRPr="004F0BDE">
              <w:t>i</w:t>
            </w:r>
            <w:r w:rsidRPr="004F0BDE">
              <w:t xml:space="preserve">f olarak bulunmaları </w:t>
            </w:r>
            <w:r w:rsidR="00E807F7" w:rsidRPr="004F0BDE">
              <w:t>sağlanacak.</w:t>
            </w:r>
          </w:p>
        </w:tc>
        <w:tc>
          <w:tcPr>
            <w:tcW w:w="2126" w:type="dxa"/>
          </w:tcPr>
          <w:p w:rsidR="00E807F7" w:rsidRPr="004F0BDE" w:rsidRDefault="00D47825" w:rsidP="00F61F99">
            <w:pPr>
              <w:pStyle w:val="TableParagraph"/>
              <w:ind w:right="508"/>
              <w:rPr>
                <w:b/>
                <w:i/>
              </w:rPr>
            </w:pPr>
            <w:r w:rsidRPr="004F0BDE">
              <w:rPr>
                <w:b/>
                <w:i/>
              </w:rPr>
              <w:t xml:space="preserve"> </w:t>
            </w:r>
          </w:p>
          <w:p w:rsidR="00E807F7" w:rsidRPr="004F0BDE" w:rsidRDefault="00E807F7" w:rsidP="00F61F99">
            <w:pPr>
              <w:pStyle w:val="TableParagraph"/>
              <w:ind w:right="508"/>
              <w:rPr>
                <w:b/>
                <w:i/>
              </w:rPr>
            </w:pPr>
          </w:p>
          <w:p w:rsidR="00E807F7" w:rsidRPr="004F0BDE" w:rsidRDefault="00E807F7" w:rsidP="00180230">
            <w:pPr>
              <w:pStyle w:val="TableParagraph"/>
              <w:ind w:right="508"/>
              <w:jc w:val="center"/>
              <w:rPr>
                <w:b/>
                <w:i/>
              </w:rPr>
            </w:pPr>
          </w:p>
          <w:p w:rsidR="00F61F99" w:rsidRPr="004F0BDE" w:rsidRDefault="00853CD6" w:rsidP="001E55F9">
            <w:pPr>
              <w:pStyle w:val="TableParagraph"/>
              <w:ind w:right="508"/>
              <w:jc w:val="center"/>
              <w:rPr>
                <w:b/>
                <w:i/>
              </w:rPr>
            </w:pPr>
            <w:r w:rsidRPr="004F0BDE">
              <w:rPr>
                <w:b/>
                <w:i/>
              </w:rPr>
              <w:t xml:space="preserve"> </w:t>
            </w:r>
            <w:proofErr w:type="gramStart"/>
            <w:r w:rsidRPr="004F0BDE">
              <w:rPr>
                <w:b/>
                <w:i/>
              </w:rPr>
              <w:t>Proje   Değerlendirme</w:t>
            </w:r>
            <w:proofErr w:type="gramEnd"/>
            <w:r w:rsidRPr="004F0BDE">
              <w:rPr>
                <w:b/>
                <w:i/>
              </w:rPr>
              <w:t xml:space="preserve"> Ekibi</w:t>
            </w:r>
            <w:r w:rsidR="00180230" w:rsidRPr="004F0BDE">
              <w:rPr>
                <w:b/>
                <w:i/>
              </w:rPr>
              <w:t xml:space="preserve"> </w:t>
            </w:r>
          </w:p>
        </w:tc>
        <w:tc>
          <w:tcPr>
            <w:tcW w:w="1747" w:type="dxa"/>
          </w:tcPr>
          <w:p w:rsidR="00F61F99" w:rsidRPr="004F0BDE" w:rsidRDefault="00F61F99" w:rsidP="008C2D96">
            <w:pPr>
              <w:pStyle w:val="TableParagraph"/>
              <w:spacing w:before="205"/>
              <w:ind w:left="301" w:right="267"/>
              <w:jc w:val="center"/>
              <w:rPr>
                <w:b/>
                <w:i/>
              </w:rPr>
            </w:pPr>
          </w:p>
          <w:p w:rsidR="00A678B5" w:rsidRPr="004F0BDE" w:rsidRDefault="00134595" w:rsidP="008C2D96">
            <w:pPr>
              <w:pStyle w:val="TableParagraph"/>
              <w:spacing w:before="205"/>
              <w:ind w:left="301" w:right="267"/>
              <w:jc w:val="center"/>
              <w:rPr>
                <w:b/>
                <w:i/>
              </w:rPr>
            </w:pPr>
            <w:r w:rsidRPr="004F0BDE">
              <w:rPr>
                <w:b/>
                <w:i/>
              </w:rPr>
              <w:t>Mayıs</w:t>
            </w:r>
            <w:r w:rsidR="00A678B5" w:rsidRPr="004F0BDE">
              <w:rPr>
                <w:b/>
                <w:i/>
              </w:rPr>
              <w:t>/20</w:t>
            </w:r>
            <w:r w:rsidR="002B44D5">
              <w:rPr>
                <w:b/>
                <w:i/>
              </w:rPr>
              <w:t>20</w:t>
            </w:r>
          </w:p>
          <w:p w:rsidR="00A678B5" w:rsidRPr="004F0BDE" w:rsidRDefault="00A678B5" w:rsidP="008C2D96">
            <w:pPr>
              <w:pStyle w:val="TableParagraph"/>
              <w:spacing w:before="205"/>
              <w:ind w:left="301" w:right="267"/>
              <w:jc w:val="center"/>
              <w:rPr>
                <w:b/>
                <w:i/>
              </w:rPr>
            </w:pPr>
          </w:p>
        </w:tc>
      </w:tr>
      <w:tr w:rsidR="00F05BD7" w:rsidRPr="004F0BDE" w:rsidTr="000A1FCA">
        <w:trPr>
          <w:trHeight w:val="2722"/>
        </w:trPr>
        <w:tc>
          <w:tcPr>
            <w:tcW w:w="662" w:type="dxa"/>
          </w:tcPr>
          <w:p w:rsidR="00F05BD7" w:rsidRPr="004F0BDE" w:rsidRDefault="00F05BD7" w:rsidP="008C2D96">
            <w:pPr>
              <w:pStyle w:val="TableParagraph"/>
              <w:rPr>
                <w:b/>
                <w:i/>
              </w:rPr>
            </w:pPr>
          </w:p>
          <w:p w:rsidR="00F05BD7" w:rsidRPr="004F0BDE" w:rsidRDefault="00F05BD7" w:rsidP="008C2D96">
            <w:pPr>
              <w:pStyle w:val="TableParagraph"/>
              <w:rPr>
                <w:b/>
                <w:i/>
              </w:rPr>
            </w:pPr>
          </w:p>
          <w:p w:rsidR="00F05BD7" w:rsidRPr="004F0BDE" w:rsidRDefault="00F05BD7" w:rsidP="008C2D96">
            <w:pPr>
              <w:pStyle w:val="TableParagraph"/>
              <w:rPr>
                <w:b/>
                <w:i/>
              </w:rPr>
            </w:pPr>
          </w:p>
          <w:p w:rsidR="00F05BD7" w:rsidRPr="004F0BDE" w:rsidRDefault="00F05BD7" w:rsidP="008C2D96">
            <w:pPr>
              <w:pStyle w:val="TableParagraph"/>
              <w:rPr>
                <w:b/>
                <w:i/>
              </w:rPr>
            </w:pPr>
          </w:p>
          <w:p w:rsidR="00F05BD7" w:rsidRPr="004F0BDE" w:rsidRDefault="00F05BD7" w:rsidP="008C2D96">
            <w:pPr>
              <w:pStyle w:val="TableParagraph"/>
              <w:rPr>
                <w:b/>
                <w:i/>
              </w:rPr>
            </w:pPr>
          </w:p>
          <w:p w:rsidR="00F05BD7" w:rsidRPr="004F0BDE" w:rsidRDefault="00F05BD7" w:rsidP="008C2D96">
            <w:pPr>
              <w:pStyle w:val="TableParagraph"/>
              <w:spacing w:before="195"/>
              <w:ind w:right="206"/>
              <w:jc w:val="right"/>
            </w:pPr>
            <w:r w:rsidRPr="004F0BDE">
              <w:t>8</w:t>
            </w:r>
          </w:p>
        </w:tc>
        <w:tc>
          <w:tcPr>
            <w:tcW w:w="1859" w:type="dxa"/>
          </w:tcPr>
          <w:p w:rsidR="00F05BD7" w:rsidRPr="004F0BDE" w:rsidRDefault="00F05BD7" w:rsidP="00187ED8">
            <w:pPr>
              <w:pStyle w:val="TableParagraph"/>
              <w:spacing w:before="1" w:line="237" w:lineRule="auto"/>
              <w:ind w:left="50" w:right="67" w:firstLine="4"/>
              <w:jc w:val="center"/>
              <w:rPr>
                <w:b/>
                <w:i/>
              </w:rPr>
            </w:pPr>
          </w:p>
          <w:p w:rsidR="00F05BD7" w:rsidRPr="004F0BDE" w:rsidRDefault="00F05BD7" w:rsidP="00187ED8">
            <w:pPr>
              <w:pStyle w:val="TableParagraph"/>
              <w:spacing w:before="1" w:line="237" w:lineRule="auto"/>
              <w:ind w:left="50" w:right="67" w:firstLine="4"/>
              <w:jc w:val="center"/>
              <w:rPr>
                <w:b/>
                <w:i/>
              </w:rPr>
            </w:pPr>
          </w:p>
          <w:p w:rsidR="00F05BD7" w:rsidRPr="004F0BDE" w:rsidRDefault="00F05BD7" w:rsidP="00187ED8">
            <w:pPr>
              <w:pStyle w:val="TableParagraph"/>
              <w:spacing w:before="1" w:line="237" w:lineRule="auto"/>
              <w:ind w:left="50" w:right="67" w:firstLine="4"/>
              <w:jc w:val="center"/>
              <w:rPr>
                <w:b/>
                <w:i/>
              </w:rPr>
            </w:pPr>
          </w:p>
          <w:p w:rsidR="00F05BD7" w:rsidRPr="004F0BDE" w:rsidRDefault="00F05BD7" w:rsidP="00187ED8">
            <w:pPr>
              <w:pStyle w:val="TableParagraph"/>
              <w:spacing w:before="1" w:line="237" w:lineRule="auto"/>
              <w:ind w:left="50" w:right="67" w:firstLine="4"/>
              <w:jc w:val="center"/>
              <w:rPr>
                <w:b/>
                <w:i/>
              </w:rPr>
            </w:pPr>
          </w:p>
          <w:p w:rsidR="00F05BD7" w:rsidRPr="004F0BDE" w:rsidRDefault="00F05BD7" w:rsidP="00187ED8">
            <w:pPr>
              <w:pStyle w:val="TableParagraph"/>
              <w:spacing w:before="1" w:line="237" w:lineRule="auto"/>
              <w:ind w:left="50" w:right="67" w:firstLine="4"/>
              <w:jc w:val="center"/>
              <w:rPr>
                <w:b/>
                <w:i/>
              </w:rPr>
            </w:pPr>
          </w:p>
          <w:p w:rsidR="00F05BD7" w:rsidRPr="004F0BDE" w:rsidRDefault="00F05BD7" w:rsidP="00187ED8">
            <w:pPr>
              <w:pStyle w:val="TableParagraph"/>
              <w:spacing w:before="1" w:line="237" w:lineRule="auto"/>
              <w:ind w:left="50" w:right="67" w:firstLine="4"/>
              <w:jc w:val="center"/>
              <w:rPr>
                <w:b/>
                <w:i/>
              </w:rPr>
            </w:pPr>
          </w:p>
          <w:p w:rsidR="00F05BD7" w:rsidRPr="004F0BDE" w:rsidRDefault="00F05BD7" w:rsidP="00187ED8">
            <w:pPr>
              <w:pStyle w:val="TableParagraph"/>
              <w:spacing w:before="1" w:line="237" w:lineRule="auto"/>
              <w:ind w:left="50" w:right="67" w:firstLine="4"/>
              <w:jc w:val="center"/>
              <w:rPr>
                <w:b/>
                <w:i/>
              </w:rPr>
            </w:pPr>
          </w:p>
          <w:p w:rsidR="00F05BD7" w:rsidRPr="004F0BDE" w:rsidRDefault="00F05BD7" w:rsidP="00187ED8">
            <w:pPr>
              <w:pStyle w:val="GvdeMetni"/>
            </w:pPr>
            <w:r w:rsidRPr="004F0BDE">
              <w:t>Eğitimin Yıldızları</w:t>
            </w:r>
          </w:p>
          <w:p w:rsidR="00F05BD7" w:rsidRPr="004F0BDE" w:rsidRDefault="00F05BD7" w:rsidP="00187ED8">
            <w:pPr>
              <w:pStyle w:val="TableParagraph"/>
              <w:spacing w:before="1" w:line="237" w:lineRule="auto"/>
              <w:ind w:left="50" w:right="67" w:firstLine="4"/>
              <w:jc w:val="center"/>
              <w:rPr>
                <w:b/>
                <w:i/>
              </w:rPr>
            </w:pPr>
          </w:p>
        </w:tc>
        <w:tc>
          <w:tcPr>
            <w:tcW w:w="8630" w:type="dxa"/>
          </w:tcPr>
          <w:p w:rsidR="00F05BD7" w:rsidRPr="004F0BDE" w:rsidRDefault="00F05BD7" w:rsidP="00187ED8">
            <w:pPr>
              <w:pStyle w:val="TableParagraph"/>
              <w:spacing w:line="251" w:lineRule="exact"/>
              <w:ind w:left="51"/>
              <w:jc w:val="both"/>
            </w:pPr>
          </w:p>
          <w:p w:rsidR="00F05BD7" w:rsidRPr="004F0BDE" w:rsidRDefault="00F05BD7" w:rsidP="00187ED8"/>
          <w:p w:rsidR="00F05BD7" w:rsidRPr="004F0BDE" w:rsidRDefault="00F05BD7" w:rsidP="00187ED8"/>
          <w:p w:rsidR="00F05BD7" w:rsidRPr="004F0BDE" w:rsidRDefault="00F05BD7" w:rsidP="00187ED8">
            <w:pPr>
              <w:pStyle w:val="ListeParagraf"/>
              <w:numPr>
                <w:ilvl w:val="0"/>
                <w:numId w:val="6"/>
              </w:numPr>
            </w:pPr>
            <w:r w:rsidRPr="004F0BDE">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rsidR="00F05BD7" w:rsidRPr="004F0BDE" w:rsidRDefault="00F05BD7" w:rsidP="00187ED8">
            <w:pPr>
              <w:pStyle w:val="ListeParagraf"/>
              <w:numPr>
                <w:ilvl w:val="0"/>
                <w:numId w:val="6"/>
              </w:numPr>
            </w:pPr>
            <w:r w:rsidRPr="004F0BDE">
              <w:t xml:space="preserve">Milli Eğitim Müdürlüğü tarafından başarılı bulunan okul, </w:t>
            </w:r>
            <w:proofErr w:type="gramStart"/>
            <w:r w:rsidRPr="004F0BDE">
              <w:t>idareci,</w:t>
            </w:r>
            <w:proofErr w:type="gramEnd"/>
            <w:r w:rsidRPr="004F0BDE">
              <w:t xml:space="preserve"> ve öğretmen yılın öğretmeni seçilerek ödüllendirilecektir.</w:t>
            </w:r>
          </w:p>
          <w:p w:rsidR="00F05BD7" w:rsidRPr="004F0BDE" w:rsidRDefault="00F05BD7" w:rsidP="00187ED8">
            <w:pPr>
              <w:pStyle w:val="ListeParagraf"/>
              <w:numPr>
                <w:ilvl w:val="0"/>
                <w:numId w:val="6"/>
              </w:numPr>
            </w:pPr>
            <w:r w:rsidRPr="004F0BDE">
              <w:t>Öğrenci üzerindeki değişim somut ve ilk ölçüm ile son ölçüm arasında büyük değişim gösteren öğretmenlerimiz yılın öğretmeni olmaya aday gösterilecektir.</w:t>
            </w:r>
          </w:p>
          <w:p w:rsidR="00F05BD7" w:rsidRPr="004F0BDE" w:rsidRDefault="00F05BD7" w:rsidP="00187ED8">
            <w:pPr>
              <w:ind w:firstLine="720"/>
            </w:pPr>
          </w:p>
          <w:p w:rsidR="00F05BD7" w:rsidRPr="004F0BDE" w:rsidRDefault="00F05BD7" w:rsidP="00187ED8">
            <w:pPr>
              <w:ind w:firstLine="720"/>
            </w:pPr>
          </w:p>
        </w:tc>
        <w:tc>
          <w:tcPr>
            <w:tcW w:w="2126" w:type="dxa"/>
          </w:tcPr>
          <w:p w:rsidR="00F05BD7" w:rsidRPr="004F0BDE" w:rsidRDefault="00F05BD7" w:rsidP="00F05BD7">
            <w:pPr>
              <w:pStyle w:val="TableParagraph"/>
              <w:ind w:left="159" w:right="114"/>
              <w:jc w:val="both"/>
              <w:rPr>
                <w:b/>
                <w:i/>
              </w:rPr>
            </w:pPr>
          </w:p>
          <w:p w:rsidR="00F05BD7" w:rsidRPr="004F0BDE" w:rsidRDefault="00F05BD7" w:rsidP="00F05BD7">
            <w:pPr>
              <w:pStyle w:val="TableParagraph"/>
              <w:ind w:left="159" w:right="114"/>
              <w:jc w:val="both"/>
              <w:rPr>
                <w:b/>
                <w:i/>
              </w:rPr>
            </w:pPr>
          </w:p>
          <w:p w:rsidR="00F05BD7" w:rsidRPr="004F0BDE" w:rsidRDefault="00F05BD7" w:rsidP="00F05BD7">
            <w:pPr>
              <w:pStyle w:val="TableParagraph"/>
              <w:ind w:left="159" w:right="114"/>
              <w:jc w:val="both"/>
              <w:rPr>
                <w:b/>
                <w:i/>
              </w:rPr>
            </w:pPr>
          </w:p>
          <w:p w:rsidR="00F05BD7" w:rsidRPr="004F0BDE" w:rsidRDefault="00F05BD7" w:rsidP="00F05BD7">
            <w:pPr>
              <w:pStyle w:val="TableParagraph"/>
              <w:ind w:left="159" w:right="114"/>
              <w:jc w:val="both"/>
              <w:rPr>
                <w:b/>
                <w:i/>
              </w:rPr>
            </w:pPr>
          </w:p>
          <w:p w:rsidR="00F05BD7" w:rsidRPr="004F0BDE" w:rsidRDefault="00F05BD7" w:rsidP="00F05BD7">
            <w:pPr>
              <w:pStyle w:val="TableParagraph"/>
              <w:ind w:left="159" w:right="114"/>
              <w:jc w:val="both"/>
              <w:rPr>
                <w:b/>
                <w:i/>
              </w:rPr>
            </w:pPr>
          </w:p>
          <w:p w:rsidR="00F05BD7" w:rsidRPr="004F0BDE" w:rsidRDefault="00F05BD7" w:rsidP="00F05BD7">
            <w:pPr>
              <w:pStyle w:val="TableParagraph"/>
              <w:ind w:left="159" w:right="114"/>
              <w:jc w:val="both"/>
              <w:rPr>
                <w:b/>
                <w:i/>
              </w:rPr>
            </w:pPr>
            <w:proofErr w:type="gramStart"/>
            <w:r w:rsidRPr="004F0BDE">
              <w:rPr>
                <w:b/>
                <w:i/>
              </w:rPr>
              <w:t>Proje   Değerlendirme</w:t>
            </w:r>
            <w:proofErr w:type="gramEnd"/>
            <w:r w:rsidRPr="004F0BDE">
              <w:rPr>
                <w:b/>
                <w:i/>
              </w:rPr>
              <w:t xml:space="preserve"> Ekibi</w:t>
            </w:r>
          </w:p>
          <w:p w:rsidR="00F05BD7" w:rsidRPr="004F0BDE" w:rsidRDefault="00F05BD7" w:rsidP="00F05BD7">
            <w:pPr>
              <w:pStyle w:val="TableParagraph"/>
              <w:ind w:left="159" w:right="114"/>
              <w:jc w:val="both"/>
              <w:rPr>
                <w:b/>
                <w:i/>
              </w:rPr>
            </w:pPr>
          </w:p>
        </w:tc>
        <w:tc>
          <w:tcPr>
            <w:tcW w:w="1747" w:type="dxa"/>
          </w:tcPr>
          <w:p w:rsidR="00F05BD7" w:rsidRPr="004F0BDE" w:rsidRDefault="00F05BD7" w:rsidP="00F05BD7">
            <w:pPr>
              <w:pStyle w:val="TableParagraph"/>
              <w:spacing w:line="237" w:lineRule="auto"/>
              <w:ind w:left="326" w:right="510" w:firstLine="28"/>
              <w:jc w:val="both"/>
              <w:rPr>
                <w:b/>
                <w:i/>
              </w:rPr>
            </w:pPr>
          </w:p>
          <w:p w:rsidR="00F05BD7" w:rsidRPr="004F0BDE" w:rsidRDefault="00F05BD7" w:rsidP="00F05BD7">
            <w:pPr>
              <w:pStyle w:val="TableParagraph"/>
              <w:spacing w:line="237" w:lineRule="auto"/>
              <w:ind w:left="326" w:right="510" w:firstLine="28"/>
              <w:jc w:val="both"/>
              <w:rPr>
                <w:b/>
                <w:i/>
              </w:rPr>
            </w:pPr>
          </w:p>
          <w:p w:rsidR="00F05BD7" w:rsidRPr="004F0BDE" w:rsidRDefault="00F05BD7" w:rsidP="00F05BD7">
            <w:pPr>
              <w:pStyle w:val="TableParagraph"/>
              <w:spacing w:line="237" w:lineRule="auto"/>
              <w:ind w:left="326" w:right="510" w:firstLine="28"/>
              <w:jc w:val="both"/>
              <w:rPr>
                <w:b/>
                <w:i/>
              </w:rPr>
            </w:pPr>
          </w:p>
          <w:p w:rsidR="00F05BD7" w:rsidRPr="004F0BDE" w:rsidRDefault="00F05BD7" w:rsidP="00F05BD7">
            <w:pPr>
              <w:pStyle w:val="TableParagraph"/>
              <w:spacing w:line="237" w:lineRule="auto"/>
              <w:ind w:right="510"/>
              <w:jc w:val="both"/>
              <w:rPr>
                <w:b/>
                <w:i/>
              </w:rPr>
            </w:pPr>
          </w:p>
          <w:p w:rsidR="00F05BD7" w:rsidRPr="004F0BDE" w:rsidRDefault="00F05BD7" w:rsidP="00F05BD7">
            <w:pPr>
              <w:pStyle w:val="TableParagraph"/>
              <w:spacing w:line="237" w:lineRule="auto"/>
              <w:ind w:right="510"/>
              <w:jc w:val="both"/>
              <w:rPr>
                <w:b/>
                <w:i/>
              </w:rPr>
            </w:pPr>
          </w:p>
          <w:p w:rsidR="00F05BD7" w:rsidRPr="004F0BDE" w:rsidRDefault="00F05BD7" w:rsidP="00F05BD7">
            <w:pPr>
              <w:pStyle w:val="TableParagraph"/>
              <w:spacing w:line="237" w:lineRule="auto"/>
              <w:ind w:right="510"/>
              <w:jc w:val="both"/>
              <w:rPr>
                <w:b/>
                <w:i/>
              </w:rPr>
            </w:pPr>
          </w:p>
          <w:p w:rsidR="00F05BD7" w:rsidRPr="004F0BDE" w:rsidRDefault="00F05BD7" w:rsidP="00F05BD7">
            <w:pPr>
              <w:pStyle w:val="TableParagraph"/>
              <w:spacing w:line="237" w:lineRule="auto"/>
              <w:ind w:right="510"/>
              <w:jc w:val="both"/>
              <w:rPr>
                <w:b/>
                <w:i/>
              </w:rPr>
            </w:pPr>
          </w:p>
          <w:p w:rsidR="00F05BD7" w:rsidRPr="004F0BDE" w:rsidRDefault="00F05BD7" w:rsidP="00F05BD7"/>
          <w:p w:rsidR="00F05BD7" w:rsidRPr="004F0BDE" w:rsidRDefault="00F05BD7" w:rsidP="00F05BD7">
            <w:pPr>
              <w:pStyle w:val="GvdeMetni"/>
            </w:pPr>
            <w:r w:rsidRPr="004F0BDE">
              <w:t xml:space="preserve">   Hazi</w:t>
            </w:r>
            <w:bookmarkStart w:id="1" w:name="_GoBack"/>
            <w:bookmarkEnd w:id="1"/>
            <w:r w:rsidRPr="004F0BDE">
              <w:t>ran/2020</w:t>
            </w:r>
          </w:p>
          <w:p w:rsidR="00F05BD7" w:rsidRPr="004F0BDE" w:rsidRDefault="00F05BD7" w:rsidP="00F05BD7"/>
        </w:tc>
      </w:tr>
      <w:tr w:rsidR="00F61F99" w:rsidRPr="004F0BDE" w:rsidTr="000A1FCA">
        <w:trPr>
          <w:trHeight w:val="2677"/>
        </w:trPr>
        <w:tc>
          <w:tcPr>
            <w:tcW w:w="662" w:type="dxa"/>
          </w:tcPr>
          <w:p w:rsidR="00F61F99" w:rsidRPr="004F0BDE" w:rsidRDefault="00F61F99" w:rsidP="008C2D96">
            <w:pPr>
              <w:pStyle w:val="TableParagraph"/>
              <w:rPr>
                <w:b/>
                <w:i/>
              </w:rPr>
            </w:pPr>
          </w:p>
          <w:p w:rsidR="00F61F99" w:rsidRPr="004F0BDE" w:rsidRDefault="00F61F99" w:rsidP="008C2D96">
            <w:pPr>
              <w:pStyle w:val="TableParagraph"/>
              <w:rPr>
                <w:b/>
                <w:i/>
              </w:rPr>
            </w:pPr>
          </w:p>
          <w:p w:rsidR="00F61F99" w:rsidRPr="004F0BDE" w:rsidRDefault="00F61F99" w:rsidP="008C2D96">
            <w:pPr>
              <w:pStyle w:val="TableParagraph"/>
              <w:rPr>
                <w:b/>
                <w:i/>
              </w:rPr>
            </w:pPr>
          </w:p>
          <w:p w:rsidR="00F61F99" w:rsidRPr="004F0BDE" w:rsidRDefault="00F61F99" w:rsidP="008C2D96">
            <w:pPr>
              <w:pStyle w:val="TableParagraph"/>
              <w:rPr>
                <w:b/>
                <w:i/>
              </w:rPr>
            </w:pPr>
          </w:p>
          <w:p w:rsidR="00F61F99" w:rsidRPr="004F0BDE" w:rsidRDefault="00F61F99" w:rsidP="008C2D96">
            <w:pPr>
              <w:pStyle w:val="TableParagraph"/>
              <w:rPr>
                <w:b/>
                <w:i/>
              </w:rPr>
            </w:pPr>
          </w:p>
          <w:p w:rsidR="00F61F99" w:rsidRPr="004F0BDE" w:rsidRDefault="00B011DF" w:rsidP="008C2D96">
            <w:pPr>
              <w:pStyle w:val="TableParagraph"/>
              <w:spacing w:before="195"/>
              <w:ind w:right="206"/>
              <w:jc w:val="right"/>
            </w:pPr>
            <w:r w:rsidRPr="004F0BDE">
              <w:t>9</w:t>
            </w:r>
          </w:p>
        </w:tc>
        <w:tc>
          <w:tcPr>
            <w:tcW w:w="1859" w:type="dxa"/>
          </w:tcPr>
          <w:p w:rsidR="00134595" w:rsidRPr="004F0BDE" w:rsidRDefault="00134595" w:rsidP="00134595">
            <w:pPr>
              <w:pStyle w:val="GvdeMetni"/>
            </w:pPr>
          </w:p>
          <w:p w:rsidR="00134595" w:rsidRPr="004F0BDE" w:rsidRDefault="00134595" w:rsidP="00134595">
            <w:pPr>
              <w:pStyle w:val="GvdeMetni"/>
            </w:pPr>
          </w:p>
          <w:p w:rsidR="008F3705" w:rsidRPr="004F0BDE" w:rsidRDefault="00134595" w:rsidP="00134595">
            <w:pPr>
              <w:pStyle w:val="GvdeMetni"/>
              <w:jc w:val="center"/>
            </w:pPr>
            <w:r w:rsidRPr="004F0BDE">
              <w:t xml:space="preserve">Okul </w:t>
            </w:r>
            <w:proofErr w:type="gramStart"/>
            <w:r w:rsidRPr="004F0BDE">
              <w:t>Karnesinin     Düzenlenmesi</w:t>
            </w:r>
            <w:proofErr w:type="gramEnd"/>
          </w:p>
        </w:tc>
        <w:tc>
          <w:tcPr>
            <w:tcW w:w="8630" w:type="dxa"/>
          </w:tcPr>
          <w:p w:rsidR="006C732A" w:rsidRPr="004F0BDE" w:rsidRDefault="006C732A" w:rsidP="006C732A">
            <w:pPr>
              <w:pStyle w:val="TableParagraph"/>
              <w:numPr>
                <w:ilvl w:val="0"/>
                <w:numId w:val="9"/>
              </w:numPr>
              <w:spacing w:line="237" w:lineRule="auto"/>
              <w:ind w:right="7"/>
              <w:jc w:val="both"/>
            </w:pPr>
            <w:r w:rsidRPr="004F0BDE">
              <w:t xml:space="preserve">Okulların </w:t>
            </w:r>
            <w:proofErr w:type="gramStart"/>
            <w:r w:rsidRPr="004F0BDE">
              <w:t>kriterleri</w:t>
            </w:r>
            <w:proofErr w:type="gramEnd"/>
            <w:r w:rsidRPr="004F0BDE">
              <w:t xml:space="preserve"> gerçekleştirme oranının belirlenmesi</w:t>
            </w:r>
          </w:p>
          <w:p w:rsidR="006C732A" w:rsidRPr="004F0BDE" w:rsidRDefault="006C732A" w:rsidP="006C732A">
            <w:pPr>
              <w:pStyle w:val="TableParagraph"/>
              <w:numPr>
                <w:ilvl w:val="0"/>
                <w:numId w:val="9"/>
              </w:numPr>
              <w:spacing w:line="237" w:lineRule="auto"/>
              <w:ind w:right="7"/>
              <w:jc w:val="both"/>
            </w:pPr>
            <w:r w:rsidRPr="004F0BDE">
              <w:t>Yönetimsel liderlik ile yapılan ölçme işlemlerinin oranının belirlenmesi</w:t>
            </w:r>
          </w:p>
          <w:p w:rsidR="006C732A" w:rsidRPr="004F0BDE" w:rsidRDefault="001E55F9" w:rsidP="006C732A">
            <w:pPr>
              <w:pStyle w:val="TableParagraph"/>
              <w:numPr>
                <w:ilvl w:val="0"/>
                <w:numId w:val="9"/>
              </w:numPr>
              <w:spacing w:line="237" w:lineRule="auto"/>
              <w:ind w:right="7"/>
              <w:jc w:val="both"/>
            </w:pPr>
            <w:r w:rsidRPr="004F0BDE">
              <w:t xml:space="preserve">LGS </w:t>
            </w:r>
            <w:proofErr w:type="gramStart"/>
            <w:r w:rsidRPr="004F0BDE">
              <w:t xml:space="preserve">sınavında </w:t>
            </w:r>
            <w:r w:rsidR="006C732A" w:rsidRPr="004F0BDE">
              <w:t xml:space="preserve"> alınan</w:t>
            </w:r>
            <w:proofErr w:type="gramEnd"/>
            <w:r w:rsidR="006C732A" w:rsidRPr="004F0BDE">
              <w:t xml:space="preserve"> puanların 100’e bölünerek elde edilen puanların alınması ile belirlenecektir.</w:t>
            </w:r>
          </w:p>
          <w:p w:rsidR="008F3705" w:rsidRPr="004F0BDE" w:rsidRDefault="008F3705" w:rsidP="008C2D96">
            <w:pPr>
              <w:pStyle w:val="TableParagraph"/>
              <w:spacing w:line="237" w:lineRule="auto"/>
              <w:ind w:right="7"/>
              <w:jc w:val="both"/>
            </w:pPr>
          </w:p>
          <w:p w:rsidR="008F3705" w:rsidRPr="004F0BDE" w:rsidRDefault="008F3705" w:rsidP="008C2D96">
            <w:pPr>
              <w:pStyle w:val="TableParagraph"/>
              <w:spacing w:line="237" w:lineRule="auto"/>
              <w:ind w:right="7"/>
              <w:jc w:val="both"/>
            </w:pPr>
          </w:p>
        </w:tc>
        <w:tc>
          <w:tcPr>
            <w:tcW w:w="2126" w:type="dxa"/>
          </w:tcPr>
          <w:p w:rsidR="00F61F99" w:rsidRPr="004F0BDE" w:rsidRDefault="00F61F99" w:rsidP="00F61F99">
            <w:pPr>
              <w:pStyle w:val="TableParagraph"/>
              <w:ind w:right="508"/>
              <w:rPr>
                <w:b/>
                <w:i/>
              </w:rPr>
            </w:pPr>
          </w:p>
          <w:p w:rsidR="00A678B5" w:rsidRPr="004F0BDE" w:rsidRDefault="00A678B5" w:rsidP="00F61F99">
            <w:pPr>
              <w:pStyle w:val="TableParagraph"/>
              <w:ind w:right="508"/>
              <w:rPr>
                <w:b/>
                <w:i/>
              </w:rPr>
            </w:pPr>
          </w:p>
          <w:p w:rsidR="00A678B5" w:rsidRPr="004F0BDE" w:rsidRDefault="00A678B5" w:rsidP="00F61F99">
            <w:pPr>
              <w:pStyle w:val="TableParagraph"/>
              <w:ind w:right="508"/>
              <w:rPr>
                <w:b/>
                <w:i/>
              </w:rPr>
            </w:pPr>
          </w:p>
          <w:p w:rsidR="00AE72C5" w:rsidRPr="004F0BDE" w:rsidRDefault="00853CD6" w:rsidP="00AE72C5">
            <w:pPr>
              <w:pStyle w:val="TableParagraph"/>
              <w:ind w:right="508"/>
              <w:jc w:val="center"/>
              <w:rPr>
                <w:b/>
                <w:i/>
              </w:rPr>
            </w:pPr>
            <w:r w:rsidRPr="004F0BDE">
              <w:rPr>
                <w:b/>
                <w:i/>
              </w:rPr>
              <w:t>Proje Değerlendirme Ekibi</w:t>
            </w:r>
          </w:p>
        </w:tc>
        <w:tc>
          <w:tcPr>
            <w:tcW w:w="1747" w:type="dxa"/>
          </w:tcPr>
          <w:p w:rsidR="00A678B5" w:rsidRPr="004F0BDE" w:rsidRDefault="00A678B5" w:rsidP="008C2D96">
            <w:pPr>
              <w:pStyle w:val="TableParagraph"/>
              <w:spacing w:before="205"/>
              <w:ind w:left="301" w:right="267"/>
              <w:jc w:val="center"/>
              <w:rPr>
                <w:b/>
                <w:i/>
              </w:rPr>
            </w:pPr>
          </w:p>
          <w:p w:rsidR="00A678B5" w:rsidRPr="004F0BDE" w:rsidRDefault="00A678B5" w:rsidP="008C2D96">
            <w:pPr>
              <w:pStyle w:val="TableParagraph"/>
              <w:spacing w:before="205"/>
              <w:ind w:left="301" w:right="267"/>
              <w:jc w:val="center"/>
              <w:rPr>
                <w:b/>
                <w:i/>
              </w:rPr>
            </w:pPr>
          </w:p>
          <w:p w:rsidR="00F61F99" w:rsidRPr="004F0BDE" w:rsidRDefault="00F05BD7" w:rsidP="002B44D5">
            <w:pPr>
              <w:pStyle w:val="TableParagraph"/>
              <w:spacing w:before="205"/>
              <w:ind w:right="267"/>
              <w:rPr>
                <w:b/>
                <w:i/>
              </w:rPr>
            </w:pPr>
            <w:r w:rsidRPr="004F0BDE">
              <w:rPr>
                <w:b/>
                <w:i/>
              </w:rPr>
              <w:t xml:space="preserve">   </w:t>
            </w:r>
            <w:r w:rsidR="004F0BDE">
              <w:rPr>
                <w:b/>
                <w:i/>
              </w:rPr>
              <w:t xml:space="preserve">      </w:t>
            </w:r>
            <w:r w:rsidR="00134595" w:rsidRPr="004F0BDE">
              <w:rPr>
                <w:b/>
                <w:i/>
              </w:rPr>
              <w:t>Haziran</w:t>
            </w:r>
            <w:r w:rsidR="00A678B5" w:rsidRPr="004F0BDE">
              <w:rPr>
                <w:b/>
                <w:i/>
              </w:rPr>
              <w:t>/2020</w:t>
            </w:r>
          </w:p>
        </w:tc>
      </w:tr>
    </w:tbl>
    <w:p w:rsidR="008F3705" w:rsidRPr="004F0BDE" w:rsidRDefault="008F3705" w:rsidP="005E4651">
      <w:pPr>
        <w:spacing w:before="4"/>
        <w:rPr>
          <w:b/>
          <w:i/>
        </w:rPr>
      </w:pPr>
    </w:p>
    <w:sectPr w:rsidR="008F3705" w:rsidRPr="004F0BDE">
      <w:pgSz w:w="16840" w:h="11900" w:orient="landscape"/>
      <w:pgMar w:top="1100" w:right="44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C2C"/>
    <w:multiLevelType w:val="hybridMultilevel"/>
    <w:tmpl w:val="BF4A2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6F2811"/>
    <w:multiLevelType w:val="hybridMultilevel"/>
    <w:tmpl w:val="6C741E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396F41"/>
    <w:multiLevelType w:val="hybridMultilevel"/>
    <w:tmpl w:val="E404FF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6E56F2"/>
    <w:multiLevelType w:val="hybridMultilevel"/>
    <w:tmpl w:val="9FEA8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9E3D92"/>
    <w:multiLevelType w:val="hybridMultilevel"/>
    <w:tmpl w:val="7DC8C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8754FE3"/>
    <w:multiLevelType w:val="hybridMultilevel"/>
    <w:tmpl w:val="88661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BDC3E5C"/>
    <w:multiLevelType w:val="hybridMultilevel"/>
    <w:tmpl w:val="2716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97F06F8"/>
    <w:multiLevelType w:val="hybridMultilevel"/>
    <w:tmpl w:val="95F2D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746923B0"/>
    <w:multiLevelType w:val="hybridMultilevel"/>
    <w:tmpl w:val="A35A4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9"/>
  </w:num>
  <w:num w:numId="6">
    <w:abstractNumId w:val="5"/>
  </w:num>
  <w:num w:numId="7">
    <w:abstractNumId w:val="6"/>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9F"/>
    <w:rsid w:val="000A1FCA"/>
    <w:rsid w:val="00134595"/>
    <w:rsid w:val="00156B9F"/>
    <w:rsid w:val="00180230"/>
    <w:rsid w:val="001E55F9"/>
    <w:rsid w:val="002146A5"/>
    <w:rsid w:val="002A05CB"/>
    <w:rsid w:val="002A5869"/>
    <w:rsid w:val="002B44D5"/>
    <w:rsid w:val="002D6FF9"/>
    <w:rsid w:val="002F5519"/>
    <w:rsid w:val="003604C1"/>
    <w:rsid w:val="004F0BDE"/>
    <w:rsid w:val="005B22A6"/>
    <w:rsid w:val="005E4651"/>
    <w:rsid w:val="006839CB"/>
    <w:rsid w:val="006C053C"/>
    <w:rsid w:val="006C732A"/>
    <w:rsid w:val="0075623E"/>
    <w:rsid w:val="00853CD6"/>
    <w:rsid w:val="008D1DEB"/>
    <w:rsid w:val="008F3705"/>
    <w:rsid w:val="009844C1"/>
    <w:rsid w:val="00992123"/>
    <w:rsid w:val="009C1607"/>
    <w:rsid w:val="00A636B6"/>
    <w:rsid w:val="00A678B5"/>
    <w:rsid w:val="00A75ADB"/>
    <w:rsid w:val="00AE72C5"/>
    <w:rsid w:val="00AF1E9F"/>
    <w:rsid w:val="00B011DF"/>
    <w:rsid w:val="00B57B58"/>
    <w:rsid w:val="00B8614E"/>
    <w:rsid w:val="00BA5E92"/>
    <w:rsid w:val="00BC1FD9"/>
    <w:rsid w:val="00C10A8E"/>
    <w:rsid w:val="00C407B2"/>
    <w:rsid w:val="00C44AD8"/>
    <w:rsid w:val="00CA1470"/>
    <w:rsid w:val="00D47825"/>
    <w:rsid w:val="00E74758"/>
    <w:rsid w:val="00E807F7"/>
    <w:rsid w:val="00E82EEC"/>
    <w:rsid w:val="00F05BD7"/>
    <w:rsid w:val="00F61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D7"/>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134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80230"/>
    <w:rPr>
      <w:rFonts w:ascii="Tahoma" w:hAnsi="Tahoma" w:cs="Tahoma"/>
      <w:sz w:val="16"/>
      <w:szCs w:val="16"/>
    </w:rPr>
  </w:style>
  <w:style w:type="character" w:customStyle="1" w:styleId="BalonMetniChar">
    <w:name w:val="Balon Metni Char"/>
    <w:basedOn w:val="VarsaylanParagrafYazTipi"/>
    <w:link w:val="BalonMetni"/>
    <w:uiPriority w:val="99"/>
    <w:semiHidden/>
    <w:rsid w:val="00180230"/>
    <w:rPr>
      <w:rFonts w:ascii="Tahoma" w:eastAsia="Times New Roman" w:hAnsi="Tahoma" w:cs="Tahoma"/>
      <w:sz w:val="16"/>
      <w:szCs w:val="16"/>
      <w:lang w:val="tr-TR" w:eastAsia="tr-TR" w:bidi="tr-TR"/>
    </w:rPr>
  </w:style>
  <w:style w:type="character" w:customStyle="1" w:styleId="Balk1Char">
    <w:name w:val="Başlık 1 Char"/>
    <w:basedOn w:val="VarsaylanParagrafYazTipi"/>
    <w:link w:val="Balk1"/>
    <w:uiPriority w:val="9"/>
    <w:rsid w:val="00134595"/>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GvdeMetniChar">
    <w:name w:val="Gövde Metni Char"/>
    <w:basedOn w:val="VarsaylanParagrafYazTipi"/>
    <w:link w:val="GvdeMetni"/>
    <w:uiPriority w:val="1"/>
    <w:rsid w:val="00F05BD7"/>
    <w:rPr>
      <w:rFonts w:ascii="Times New Roman" w:eastAsia="Times New Roman" w:hAnsi="Times New Roman" w:cs="Times New Roman"/>
      <w:b/>
      <w:bCs/>
      <w:i/>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D7"/>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134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80230"/>
    <w:rPr>
      <w:rFonts w:ascii="Tahoma" w:hAnsi="Tahoma" w:cs="Tahoma"/>
      <w:sz w:val="16"/>
      <w:szCs w:val="16"/>
    </w:rPr>
  </w:style>
  <w:style w:type="character" w:customStyle="1" w:styleId="BalonMetniChar">
    <w:name w:val="Balon Metni Char"/>
    <w:basedOn w:val="VarsaylanParagrafYazTipi"/>
    <w:link w:val="BalonMetni"/>
    <w:uiPriority w:val="99"/>
    <w:semiHidden/>
    <w:rsid w:val="00180230"/>
    <w:rPr>
      <w:rFonts w:ascii="Tahoma" w:eastAsia="Times New Roman" w:hAnsi="Tahoma" w:cs="Tahoma"/>
      <w:sz w:val="16"/>
      <w:szCs w:val="16"/>
      <w:lang w:val="tr-TR" w:eastAsia="tr-TR" w:bidi="tr-TR"/>
    </w:rPr>
  </w:style>
  <w:style w:type="character" w:customStyle="1" w:styleId="Balk1Char">
    <w:name w:val="Başlık 1 Char"/>
    <w:basedOn w:val="VarsaylanParagrafYazTipi"/>
    <w:link w:val="Balk1"/>
    <w:uiPriority w:val="9"/>
    <w:rsid w:val="00134595"/>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GvdeMetniChar">
    <w:name w:val="Gövde Metni Char"/>
    <w:basedOn w:val="VarsaylanParagrafYazTipi"/>
    <w:link w:val="GvdeMetni"/>
    <w:uiPriority w:val="1"/>
    <w:rsid w:val="00F05BD7"/>
    <w:rPr>
      <w:rFonts w:ascii="Times New Roman" w:eastAsia="Times New Roman" w:hAnsi="Times New Roman" w:cs="Times New Roman"/>
      <w:b/>
      <w:bCs/>
      <w: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4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4</Pages>
  <Words>675</Words>
  <Characters>3849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mdryrd</dc:creator>
  <cp:lastModifiedBy>ŞULE</cp:lastModifiedBy>
  <cp:revision>23</cp:revision>
  <cp:lastPrinted>2019-11-26T07:47:00Z</cp:lastPrinted>
  <dcterms:created xsi:type="dcterms:W3CDTF">2019-11-25T11:03:00Z</dcterms:created>
  <dcterms:modified xsi:type="dcterms:W3CDTF">2020-01-08T13:34:00Z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2019-10-21T00:00:00Z</vt:filetime>
  </property>
</Properties>
</file>